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585BA1" w:rsidTr="00DC35E5">
        <w:trPr>
          <w:trHeight w:val="1134"/>
          <w:jc w:val="center"/>
        </w:trPr>
        <w:tc>
          <w:tcPr>
            <w:tcW w:w="16297" w:type="dxa"/>
            <w:gridSpan w:val="33"/>
          </w:tcPr>
          <w:p w:rsidR="00585BA1" w:rsidRPr="00523A11" w:rsidRDefault="00C973A8" w:rsidP="00AA58C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屏東縣特教資源中心</w:t>
            </w:r>
            <w:r w:rsidR="00585BA1" w:rsidRPr="00523A11">
              <w:rPr>
                <w:rFonts w:ascii="標楷體" w:eastAsia="標楷體" w:hAnsi="標楷體" w:hint="eastAsia"/>
                <w:sz w:val="28"/>
                <w:szCs w:val="28"/>
              </w:rPr>
              <w:t>測驗工具領取暨借用申請表</w:t>
            </w:r>
          </w:p>
          <w:p w:rsidR="00585BA1" w:rsidRPr="00750BD0" w:rsidRDefault="00585BA1" w:rsidP="002463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0BD0">
              <w:rPr>
                <w:rFonts w:ascii="標楷體" w:eastAsia="標楷體" w:hAnsi="標楷體" w:hint="eastAsia"/>
                <w:szCs w:val="24"/>
              </w:rPr>
              <w:t xml:space="preserve">校名:                 姓名:        </w:t>
            </w:r>
            <w:r w:rsidR="00AA58C3" w:rsidRPr="00750B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學校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電話:          </w:t>
            </w:r>
            <w:r w:rsidR="00AA58C3" w:rsidRPr="00750B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50BD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手機:</w:t>
            </w:r>
          </w:p>
          <w:p w:rsidR="00585BA1" w:rsidRDefault="00585BA1" w:rsidP="002463B1">
            <w:pPr>
              <w:spacing w:line="400" w:lineRule="exact"/>
            </w:pPr>
            <w:r w:rsidRPr="00750BD0">
              <w:rPr>
                <w:rFonts w:ascii="標楷體" w:eastAsia="標楷體" w:hAnsi="標楷體" w:hint="eastAsia"/>
                <w:szCs w:val="24"/>
              </w:rPr>
              <w:t>領取中心:□屏北區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(和平)</w:t>
            </w:r>
            <w:r w:rsidRPr="00750BD0">
              <w:rPr>
                <w:rFonts w:ascii="標楷體" w:eastAsia="標楷體" w:hAnsi="標楷體" w:hint="eastAsia"/>
                <w:szCs w:val="24"/>
              </w:rPr>
              <w:t>□屏中區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(內埔)</w:t>
            </w:r>
            <w:r w:rsidRPr="00750BD0">
              <w:rPr>
                <w:rFonts w:ascii="標楷體" w:eastAsia="標楷體" w:hAnsi="標楷體" w:hint="eastAsia"/>
                <w:szCs w:val="24"/>
              </w:rPr>
              <w:t>□屏南區</w:t>
            </w:r>
            <w:r w:rsidR="00743D67" w:rsidRPr="00750BD0">
              <w:rPr>
                <w:rFonts w:ascii="標楷體" w:eastAsia="標楷體" w:hAnsi="標楷體" w:hint="eastAsia"/>
                <w:szCs w:val="24"/>
              </w:rPr>
              <w:t>(僑勇)</w:t>
            </w:r>
            <w:r w:rsidR="006F2ABA">
              <w:rPr>
                <w:rFonts w:ascii="標楷體" w:eastAsia="標楷體" w:hAnsi="標楷體" w:hint="eastAsia"/>
                <w:szCs w:val="24"/>
              </w:rPr>
              <w:t xml:space="preserve">                                    預定歸還日期:      年      月      日</w:t>
            </w:r>
          </w:p>
        </w:tc>
      </w:tr>
      <w:tr w:rsidR="005356C9" w:rsidRPr="00D15AEA" w:rsidTr="00F5349D">
        <w:trPr>
          <w:trHeight w:val="1263"/>
          <w:jc w:val="center"/>
        </w:trPr>
        <w:tc>
          <w:tcPr>
            <w:tcW w:w="489" w:type="dxa"/>
            <w:vMerge w:val="restart"/>
            <w:vAlign w:val="center"/>
          </w:tcPr>
          <w:p w:rsidR="005356C9" w:rsidRPr="00EB0551" w:rsidRDefault="005356C9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0-6歲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兒童發展篩檢量表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幼稚園兒童活動量評量表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嬰幼兒全面發展量表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幼兒情緒行為量表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嬰幼兒社會適應發展量表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學前兒童語言障礙評量表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自閉症兒童行為檢核表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高功能自閉症/亞斯伯格症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華語兒童理解與表達詞彙測驗</w:t>
            </w: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學前兒童社會行為評量系統</w:t>
            </w:r>
            <w:r>
              <w:rPr>
                <w:rFonts w:ascii="標楷體" w:eastAsia="標楷體" w:hAnsi="標楷體" w:hint="eastAsia"/>
                <w:b/>
                <w:sz w:val="22"/>
                <w:szCs w:val="18"/>
              </w:rPr>
              <w:t>(SBASP)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注意力缺陷/過動障礙測驗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學前至九年級ADHD學生行為特徵篩選量表</w:t>
            </w:r>
          </w:p>
        </w:tc>
        <w:tc>
          <w:tcPr>
            <w:tcW w:w="494" w:type="dxa"/>
            <w:vAlign w:val="center"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356C9" w:rsidRPr="00801CE9" w:rsidTr="00AB3D3E">
        <w:trPr>
          <w:trHeight w:val="1719"/>
          <w:jc w:val="center"/>
        </w:trPr>
        <w:tc>
          <w:tcPr>
            <w:tcW w:w="489" w:type="dxa"/>
            <w:vMerge/>
          </w:tcPr>
          <w:p w:rsidR="005356C9" w:rsidRPr="00EB0551" w:rsidRDefault="005356C9" w:rsidP="001F3E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答案紙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綜合分析表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量表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量表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量表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畫冊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調查表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計分說明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檢核表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計分說明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檢核表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題本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紀錄本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教師評量表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教師計分紙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家長評量表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家長計分紙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評量表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教師版</w:t>
            </w:r>
          </w:p>
        </w:tc>
        <w:tc>
          <w:tcPr>
            <w:tcW w:w="494" w:type="dxa"/>
            <w:vMerge w:val="restart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家長版</w:t>
            </w:r>
          </w:p>
        </w:tc>
        <w:tc>
          <w:tcPr>
            <w:tcW w:w="494" w:type="dxa"/>
            <w:vMerge w:val="restart"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356C9" w:rsidRPr="00801CE9" w:rsidTr="00F5349D">
        <w:trPr>
          <w:trHeight w:val="356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5356C9" w:rsidRPr="00EB0551" w:rsidRDefault="005356C9" w:rsidP="001F3E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EB0551" w:rsidRDefault="005356C9" w:rsidP="001F3E2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F3E2D" w:rsidRPr="00A354E1" w:rsidTr="00F5349D">
        <w:trPr>
          <w:jc w:val="center"/>
        </w:trPr>
        <w:tc>
          <w:tcPr>
            <w:tcW w:w="489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3E2D" w:rsidRPr="00A354E1" w:rsidTr="00F5349D">
        <w:trPr>
          <w:jc w:val="center"/>
        </w:trPr>
        <w:tc>
          <w:tcPr>
            <w:tcW w:w="489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</w:tcPr>
          <w:p w:rsidR="001F3E2D" w:rsidRPr="00EB0551" w:rsidRDefault="001F3E2D" w:rsidP="001F3E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56C9" w:rsidRPr="00A354E1" w:rsidTr="006B4A25">
        <w:trPr>
          <w:trHeight w:val="1264"/>
          <w:jc w:val="center"/>
        </w:trPr>
        <w:tc>
          <w:tcPr>
            <w:tcW w:w="489" w:type="dxa"/>
            <w:vMerge w:val="restart"/>
            <w:vAlign w:val="center"/>
          </w:tcPr>
          <w:p w:rsidR="005356C9" w:rsidRPr="00EB0551" w:rsidRDefault="005356C9" w:rsidP="00F534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借用測驗項目</w:t>
            </w:r>
          </w:p>
        </w:tc>
        <w:tc>
          <w:tcPr>
            <w:tcW w:w="3458" w:type="dxa"/>
            <w:gridSpan w:val="7"/>
            <w:vAlign w:val="center"/>
          </w:tcPr>
          <w:p w:rsid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魏氏幼兒智力量表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第四版(WPPSI-IV)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管制工具(另簽切結書)</w:t>
            </w:r>
          </w:p>
        </w:tc>
        <w:tc>
          <w:tcPr>
            <w:tcW w:w="1976" w:type="dxa"/>
            <w:gridSpan w:val="4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托尼非語文智力測驗幼兒版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管制工具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(另簽切結書)</w:t>
            </w:r>
          </w:p>
        </w:tc>
        <w:tc>
          <w:tcPr>
            <w:tcW w:w="1482" w:type="dxa"/>
            <w:gridSpan w:val="3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修訂畢保德圖畫詞彙測驗</w:t>
            </w:r>
          </w:p>
        </w:tc>
        <w:tc>
          <w:tcPr>
            <w:tcW w:w="1482" w:type="dxa"/>
            <w:gridSpan w:val="3"/>
            <w:vAlign w:val="center"/>
          </w:tcPr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修訂中華適應行為量表(幼兒版)</w:t>
            </w:r>
          </w:p>
        </w:tc>
        <w:tc>
          <w:tcPr>
            <w:tcW w:w="1976" w:type="dxa"/>
            <w:gridSpan w:val="4"/>
            <w:vAlign w:val="center"/>
          </w:tcPr>
          <w:p w:rsid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文蘭適應行為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量表第3版</w:t>
            </w:r>
          </w:p>
          <w:p w:rsidR="005356C9" w:rsidRPr="005356C9" w:rsidRDefault="005356C9" w:rsidP="005356C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4"/>
              </w:rPr>
              <w:t>(中文版)</w:t>
            </w:r>
          </w:p>
        </w:tc>
        <w:tc>
          <w:tcPr>
            <w:tcW w:w="494" w:type="dxa"/>
            <w:vAlign w:val="center"/>
          </w:tcPr>
          <w:p w:rsidR="005356C9" w:rsidRPr="00735276" w:rsidRDefault="005356C9" w:rsidP="00F5349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356C9" w:rsidRPr="00EB0551" w:rsidRDefault="005356C9" w:rsidP="00F5349D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356C9" w:rsidRPr="00A354E1" w:rsidTr="00AB3D3E">
        <w:trPr>
          <w:trHeight w:val="1719"/>
          <w:jc w:val="center"/>
        </w:trPr>
        <w:tc>
          <w:tcPr>
            <w:tcW w:w="489" w:type="dxa"/>
            <w:vMerge/>
          </w:tcPr>
          <w:p w:rsidR="005356C9" w:rsidRPr="00EB0551" w:rsidRDefault="005356C9" w:rsidP="005356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工具箱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碼表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18"/>
                <w:szCs w:val="18"/>
              </w:rPr>
              <w:t>2-3</w:t>
            </w:r>
          </w:p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歲記錄本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18"/>
                <w:szCs w:val="18"/>
              </w:rPr>
              <w:t>4-7</w:t>
            </w: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歲記錄本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昆蟲尋找測驗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刪除衣物測驗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動物替代測驗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指導手冊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題本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計分鑰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答案紙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題本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紀錄紙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指導手冊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常模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20"/>
              </w:rPr>
              <w:t>題本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指導手冊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家長/照顧者評記錄本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5356C9">
              <w:rPr>
                <w:rFonts w:ascii="標楷體" w:eastAsia="標楷體" w:hAnsi="標楷體" w:hint="eastAsia"/>
                <w:b/>
                <w:sz w:val="22"/>
                <w:szCs w:val="18"/>
              </w:rPr>
              <w:t>教師評記錄本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356C9" w:rsidRPr="00A354E1" w:rsidTr="00BE1319">
        <w:trPr>
          <w:trHeight w:val="356"/>
          <w:jc w:val="center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5356C9" w:rsidRPr="00EB0551" w:rsidRDefault="005356C9" w:rsidP="005356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5356C9" w:rsidRDefault="005356C9" w:rsidP="005356C9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EB0551" w:rsidRDefault="005356C9" w:rsidP="005356C9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735276" w:rsidRDefault="005356C9" w:rsidP="005356C9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735276" w:rsidRDefault="005356C9" w:rsidP="005356C9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6C9" w:rsidRPr="00735276" w:rsidRDefault="005356C9" w:rsidP="005356C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356C9" w:rsidRPr="00A354E1" w:rsidTr="00E0105B">
        <w:trPr>
          <w:jc w:val="center"/>
        </w:trPr>
        <w:tc>
          <w:tcPr>
            <w:tcW w:w="489" w:type="dxa"/>
          </w:tcPr>
          <w:p w:rsidR="005356C9" w:rsidRPr="00EB0551" w:rsidRDefault="005356C9" w:rsidP="005356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</w:t>
            </w: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8" w:type="dxa"/>
            <w:gridSpan w:val="2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6C9" w:rsidRPr="00A354E1" w:rsidTr="006441D8">
        <w:trPr>
          <w:jc w:val="center"/>
        </w:trPr>
        <w:tc>
          <w:tcPr>
            <w:tcW w:w="489" w:type="dxa"/>
          </w:tcPr>
          <w:p w:rsidR="005356C9" w:rsidRPr="00EB0551" w:rsidRDefault="005356C9" w:rsidP="005356C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還</w:t>
            </w: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8" w:type="dxa"/>
            <w:gridSpan w:val="2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4" w:type="dxa"/>
          </w:tcPr>
          <w:p w:rsidR="005356C9" w:rsidRPr="00A354E1" w:rsidRDefault="005356C9" w:rsidP="005356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6C9" w:rsidRPr="00A354E1" w:rsidTr="00F5349D">
        <w:trPr>
          <w:trHeight w:val="545"/>
          <w:jc w:val="center"/>
        </w:trPr>
        <w:tc>
          <w:tcPr>
            <w:tcW w:w="5429" w:type="dxa"/>
            <w:gridSpan w:val="11"/>
          </w:tcPr>
          <w:p w:rsidR="005356C9" w:rsidRDefault="005356C9" w:rsidP="005356C9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借用人簽名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5434" w:type="dxa"/>
            <w:gridSpan w:val="11"/>
          </w:tcPr>
          <w:p w:rsidR="005356C9" w:rsidRDefault="005356C9" w:rsidP="005356C9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借用日期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DC35E5">
              <w:rPr>
                <w:rFonts w:ascii="標楷體" w:eastAsia="標楷體" w:hAnsi="標楷體" w:hint="eastAsia"/>
                <w:szCs w:val="24"/>
              </w:rPr>
              <w:t xml:space="preserve">     年     月     日</w:t>
            </w: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經手人員簽名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434" w:type="dxa"/>
            <w:gridSpan w:val="11"/>
          </w:tcPr>
          <w:p w:rsidR="005356C9" w:rsidRDefault="005356C9" w:rsidP="005356C9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歸還日期：     年     月     日</w:t>
            </w: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</w:p>
          <w:p w:rsidR="005356C9" w:rsidRPr="00DC35E5" w:rsidRDefault="005356C9" w:rsidP="005356C9">
            <w:pPr>
              <w:rPr>
                <w:rFonts w:ascii="標楷體" w:eastAsia="標楷體" w:hAnsi="標楷體"/>
                <w:szCs w:val="24"/>
              </w:rPr>
            </w:pPr>
            <w:r w:rsidRPr="00DC35E5">
              <w:rPr>
                <w:rFonts w:ascii="標楷體" w:eastAsia="標楷體" w:hAnsi="標楷體" w:hint="eastAsia"/>
                <w:szCs w:val="24"/>
              </w:rPr>
              <w:t>歸還簽名</w:t>
            </w:r>
            <w:r>
              <w:rPr>
                <w:rFonts w:ascii="標楷體" w:eastAsia="標楷體" w:hAnsi="標楷體" w:hint="eastAsia"/>
                <w:szCs w:val="24"/>
              </w:rPr>
              <w:t xml:space="preserve">：　　　　　</w:t>
            </w:r>
            <w:r w:rsidRPr="00DC35E5">
              <w:rPr>
                <w:rFonts w:ascii="標楷體" w:eastAsia="標楷體" w:hAnsi="標楷體" w:hint="eastAsia"/>
                <w:szCs w:val="24"/>
              </w:rPr>
              <w:t>經手人員簽名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844422" w:rsidRDefault="00743D67">
      <w:pPr>
        <w:rPr>
          <w:rFonts w:ascii="微軟正黑體" w:eastAsia="微軟正黑體" w:hAnsi="微軟正黑體"/>
          <w:b/>
          <w:sz w:val="20"/>
          <w:szCs w:val="20"/>
          <w:u w:val="single"/>
        </w:rPr>
        <w:sectPr w:rsidR="00844422" w:rsidSect="002205F2">
          <w:pgSz w:w="16838" w:h="11906" w:orient="landscape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>備註：</w:t>
      </w:r>
      <w:r w:rsidR="00AB3D3E" w:rsidRPr="00AB3D3E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灰色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網底</w:t>
      </w:r>
      <w:r w:rsidR="00893F4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部分為必還工具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，請務必於</w:t>
      </w:r>
      <w:r w:rsidR="00893F4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測驗完畢後歸還，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其餘為耗材，若有未使用的，亦請歸還至中心。另依據109年10月6日公布之「屏東縣特殊教育評量工具借用及管理實施計畫」，測驗工具借用</w:t>
      </w:r>
      <w:r w:rsidR="00844422" w:rsidRPr="00844422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以三週為限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，如遇特殊情形欲延長借用時間，請與中心聯繫辦理續借，</w:t>
      </w:r>
      <w:r w:rsidR="00844422" w:rsidRPr="00844422">
        <w:rPr>
          <w:rFonts w:ascii="微軟正黑體" w:eastAsia="微軟正黑體" w:hAnsi="微軟正黑體" w:hint="eastAsia"/>
          <w:b/>
          <w:color w:val="FF0000"/>
          <w:sz w:val="20"/>
          <w:szCs w:val="20"/>
          <w:u w:val="single"/>
        </w:rPr>
        <w:t>最多得以延長二週</w:t>
      </w:r>
      <w:r w:rsidR="00844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。</w:t>
      </w:r>
    </w:p>
    <w:p w:rsidR="00844422" w:rsidRDefault="00844422" w:rsidP="00844422">
      <w:pPr>
        <w:spacing w:afterLines="50" w:after="1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屏東縣特殊教育資源中心</w:t>
      </w:r>
    </w:p>
    <w:p w:rsidR="00844422" w:rsidRPr="00224611" w:rsidRDefault="00844422" w:rsidP="00844422">
      <w:pPr>
        <w:spacing w:afterLines="50" w:after="180"/>
        <w:jc w:val="center"/>
        <w:rPr>
          <w:rFonts w:ascii="標楷體" w:eastAsia="標楷體" w:hAnsi="標楷體" w:cs="Helvetica"/>
          <w:b/>
          <w:outline/>
          <w:color w:val="4BACC6" w:themeColor="accent5"/>
          <w:sz w:val="52"/>
          <w:szCs w:val="52"/>
          <w:shd w:val="clear" w:color="auto" w:fill="000000" w:themeFill="text1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24611">
        <w:rPr>
          <w:rFonts w:ascii="標楷體" w:eastAsia="標楷體" w:hAnsi="標楷體" w:cs="Helvetica" w:hint="eastAsia"/>
          <w:b/>
          <w:outline/>
          <w:color w:val="4BACC6" w:themeColor="accent5"/>
          <w:sz w:val="52"/>
          <w:szCs w:val="52"/>
          <w:shd w:val="clear" w:color="auto" w:fill="000000" w:themeFill="text1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管制工具借用切結書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借用人：                        服務學校：    </w:t>
      </w:r>
    </w:p>
    <w:tbl>
      <w:tblPr>
        <w:tblW w:w="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2084"/>
        <w:gridCol w:w="2084"/>
        <w:gridCol w:w="2084"/>
        <w:gridCol w:w="2085"/>
      </w:tblGrid>
      <w:tr w:rsidR="00844422" w:rsidTr="00844422">
        <w:trPr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魏氏箱</w:t>
            </w:r>
          </w:p>
        </w:tc>
        <w:tc>
          <w:tcPr>
            <w:tcW w:w="41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兒童：(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四版 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五版 )</w:t>
            </w:r>
          </w:p>
        </w:tc>
        <w:tc>
          <w:tcPr>
            <w:tcW w:w="20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箱號</w:t>
            </w:r>
          </w:p>
        </w:tc>
        <w:tc>
          <w:tcPr>
            <w:tcW w:w="20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41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幼兒：(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 xml:space="preserve">三版  </w:t>
            </w:r>
            <w:r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  <w:sym w:font="Wingdings" w:char="F0A8"/>
            </w: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四版 )</w:t>
            </w:r>
          </w:p>
        </w:tc>
        <w:tc>
          <w:tcPr>
            <w:tcW w:w="2084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施測對象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學生姓名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就讀學校</w:t>
            </w:r>
          </w:p>
        </w:tc>
        <w:tc>
          <w:tcPr>
            <w:tcW w:w="20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學生姓名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7F7F7"/>
              </w:rPr>
              <w:t>就讀學校</w:t>
            </w: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  <w:tr w:rsidR="00844422" w:rsidTr="00844422">
        <w:trPr>
          <w:trHeight w:val="567"/>
          <w:jc w:val="center"/>
        </w:trPr>
        <w:tc>
          <w:tcPr>
            <w:tcW w:w="7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44422" w:rsidRDefault="00844422">
            <w:pPr>
              <w:widowControl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422" w:rsidRDefault="00844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7F7F7"/>
              </w:rPr>
            </w:pPr>
          </w:p>
        </w:tc>
      </w:tr>
    </w:tbl>
    <w:p w:rsidR="00844422" w:rsidRDefault="00844422" w:rsidP="00844422">
      <w:pPr>
        <w:spacing w:line="470" w:lineRule="exac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茲向屏東縣特教資源中心借用管制用評量工具一箱，本人確實已取得以上測驗工具證書(證書號碼：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            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)，承諾工具限本人為上表所列學生進行特殊教育鑑定工作目的，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並善盡保管之責，不會將本測驗以任何形式複製、留存，或在測驗工具上塗寫、毀損、註記、散佈或交付第三者，亦不因私人營利或於公開場合使用。</w:t>
      </w:r>
      <w:r>
        <w:rPr>
          <w:rFonts w:ascii="標楷體" w:eastAsia="標楷體" w:hAnsi="標楷體" w:hint="eastAsia"/>
          <w:color w:val="000000" w:themeColor="text1"/>
          <w:spacing w:val="-90"/>
          <w:sz w:val="28"/>
          <w:szCs w:val="28"/>
          <w:shd w:val="clear" w:color="auto" w:fill="F7F7F7"/>
        </w:rPr>
        <w:t xml:space="preserve"> </w:t>
      </w:r>
      <w:r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  <w:shd w:val="clear" w:color="auto" w:fill="F7F7F7"/>
        </w:rPr>
        <w:t>如有資料不實或違反借用切結情事，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本人願負一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責任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 w:themeFill="background1"/>
        </w:rPr>
        <w:t>，包括因此所致 本府業務承辦單位或第三人涉訟，所需支付之一切費用及賠償。</w:t>
      </w:r>
    </w:p>
    <w:p w:rsidR="00844422" w:rsidRDefault="00844422" w:rsidP="00844422">
      <w:pPr>
        <w:spacing w:line="470" w:lineRule="exact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7F7F7"/>
        </w:rPr>
        <w:t>立 書 人：　　　              （簽章）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7F7F7"/>
        </w:rPr>
        <w:t xml:space="preserve">身分證字號：                                       </w:t>
      </w:r>
    </w:p>
    <w:p w:rsidR="00844422" w:rsidRDefault="00844422" w:rsidP="00844422">
      <w:pPr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7F7F7"/>
        </w:rPr>
      </w:pPr>
    </w:p>
    <w:p w:rsidR="00844422" w:rsidRDefault="00844422" w:rsidP="00844422">
      <w:pPr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7F7F7"/>
        </w:rPr>
      </w:pPr>
      <w:r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7F7F7"/>
        </w:rPr>
        <w:t>中華民國       年       月       日</w:t>
      </w:r>
    </w:p>
    <w:p w:rsidR="00844422" w:rsidRPr="00844422" w:rsidRDefault="00844422" w:rsidP="008E6764">
      <w:pPr>
        <w:jc w:val="center"/>
        <w:rPr>
          <w:rFonts w:ascii="微軟正黑體" w:eastAsia="微軟正黑體" w:hAnsi="微軟正黑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領取地點:□和平國小   □內埔國小  □僑勇國小</w:t>
      </w:r>
    </w:p>
    <w:sectPr w:rsidR="00844422" w:rsidRPr="00844422" w:rsidSect="008444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C9" w:rsidRDefault="00C860C9" w:rsidP="00C973A8">
      <w:r>
        <w:separator/>
      </w:r>
    </w:p>
  </w:endnote>
  <w:endnote w:type="continuationSeparator" w:id="0">
    <w:p w:rsidR="00C860C9" w:rsidRDefault="00C860C9" w:rsidP="00C9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C9" w:rsidRDefault="00C860C9" w:rsidP="00C973A8">
      <w:r>
        <w:separator/>
      </w:r>
    </w:p>
  </w:footnote>
  <w:footnote w:type="continuationSeparator" w:id="0">
    <w:p w:rsidR="00C860C9" w:rsidRDefault="00C860C9" w:rsidP="00C9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A8"/>
    <w:rsid w:val="00004F9D"/>
    <w:rsid w:val="00004FF9"/>
    <w:rsid w:val="000058D6"/>
    <w:rsid w:val="0000709C"/>
    <w:rsid w:val="000108A4"/>
    <w:rsid w:val="00012090"/>
    <w:rsid w:val="000126B1"/>
    <w:rsid w:val="00012A84"/>
    <w:rsid w:val="00012B0C"/>
    <w:rsid w:val="0001494C"/>
    <w:rsid w:val="00031AF3"/>
    <w:rsid w:val="00032150"/>
    <w:rsid w:val="00033411"/>
    <w:rsid w:val="0004374D"/>
    <w:rsid w:val="0004591A"/>
    <w:rsid w:val="00047826"/>
    <w:rsid w:val="00050D3D"/>
    <w:rsid w:val="00051B28"/>
    <w:rsid w:val="000542E9"/>
    <w:rsid w:val="00055F3A"/>
    <w:rsid w:val="000568E8"/>
    <w:rsid w:val="00061D6C"/>
    <w:rsid w:val="00062298"/>
    <w:rsid w:val="0006327A"/>
    <w:rsid w:val="000661DC"/>
    <w:rsid w:val="0006750B"/>
    <w:rsid w:val="00081676"/>
    <w:rsid w:val="00090402"/>
    <w:rsid w:val="00090887"/>
    <w:rsid w:val="00090B2D"/>
    <w:rsid w:val="00094C67"/>
    <w:rsid w:val="00095DBB"/>
    <w:rsid w:val="000A134E"/>
    <w:rsid w:val="000A1B39"/>
    <w:rsid w:val="000A4992"/>
    <w:rsid w:val="000A57AC"/>
    <w:rsid w:val="000C32AA"/>
    <w:rsid w:val="000C382C"/>
    <w:rsid w:val="000D1C46"/>
    <w:rsid w:val="000E1003"/>
    <w:rsid w:val="000E1180"/>
    <w:rsid w:val="000E2A18"/>
    <w:rsid w:val="000E407D"/>
    <w:rsid w:val="000E4244"/>
    <w:rsid w:val="000F0E71"/>
    <w:rsid w:val="000F11A8"/>
    <w:rsid w:val="000F5BBD"/>
    <w:rsid w:val="000F6FA3"/>
    <w:rsid w:val="00101BFE"/>
    <w:rsid w:val="00105E88"/>
    <w:rsid w:val="00107684"/>
    <w:rsid w:val="00112000"/>
    <w:rsid w:val="00112D61"/>
    <w:rsid w:val="00113EF7"/>
    <w:rsid w:val="0011681F"/>
    <w:rsid w:val="00116C43"/>
    <w:rsid w:val="00121BE3"/>
    <w:rsid w:val="00123413"/>
    <w:rsid w:val="00125CED"/>
    <w:rsid w:val="00127DE1"/>
    <w:rsid w:val="001302C0"/>
    <w:rsid w:val="00130949"/>
    <w:rsid w:val="0014091D"/>
    <w:rsid w:val="0014176F"/>
    <w:rsid w:val="00144C2A"/>
    <w:rsid w:val="001461F3"/>
    <w:rsid w:val="00146914"/>
    <w:rsid w:val="001469FD"/>
    <w:rsid w:val="001526CC"/>
    <w:rsid w:val="0016409C"/>
    <w:rsid w:val="00164923"/>
    <w:rsid w:val="00170AD3"/>
    <w:rsid w:val="0017242C"/>
    <w:rsid w:val="001811FF"/>
    <w:rsid w:val="0018424F"/>
    <w:rsid w:val="00184DEF"/>
    <w:rsid w:val="00187C78"/>
    <w:rsid w:val="0019167E"/>
    <w:rsid w:val="001951E3"/>
    <w:rsid w:val="001956A3"/>
    <w:rsid w:val="001A0753"/>
    <w:rsid w:val="001A0E65"/>
    <w:rsid w:val="001A376D"/>
    <w:rsid w:val="001A571B"/>
    <w:rsid w:val="001A5C7E"/>
    <w:rsid w:val="001A76BB"/>
    <w:rsid w:val="001B2068"/>
    <w:rsid w:val="001C4111"/>
    <w:rsid w:val="001C530C"/>
    <w:rsid w:val="001C5AA4"/>
    <w:rsid w:val="001C5ECD"/>
    <w:rsid w:val="001C73B1"/>
    <w:rsid w:val="001D347F"/>
    <w:rsid w:val="001D4314"/>
    <w:rsid w:val="001E3725"/>
    <w:rsid w:val="001E51E5"/>
    <w:rsid w:val="001F265E"/>
    <w:rsid w:val="001F3A9F"/>
    <w:rsid w:val="001F3E2D"/>
    <w:rsid w:val="001F44DF"/>
    <w:rsid w:val="001F7459"/>
    <w:rsid w:val="0020450D"/>
    <w:rsid w:val="00205C5A"/>
    <w:rsid w:val="002154FC"/>
    <w:rsid w:val="00215D19"/>
    <w:rsid w:val="002171B5"/>
    <w:rsid w:val="0022011B"/>
    <w:rsid w:val="002205F2"/>
    <w:rsid w:val="00222469"/>
    <w:rsid w:val="00223FB9"/>
    <w:rsid w:val="00224611"/>
    <w:rsid w:val="00224794"/>
    <w:rsid w:val="00225521"/>
    <w:rsid w:val="002307A1"/>
    <w:rsid w:val="00237E35"/>
    <w:rsid w:val="002463B1"/>
    <w:rsid w:val="00253BE3"/>
    <w:rsid w:val="0025432E"/>
    <w:rsid w:val="002549D0"/>
    <w:rsid w:val="00255293"/>
    <w:rsid w:val="00260014"/>
    <w:rsid w:val="002606A2"/>
    <w:rsid w:val="00260832"/>
    <w:rsid w:val="00262FEA"/>
    <w:rsid w:val="002725E9"/>
    <w:rsid w:val="002754C7"/>
    <w:rsid w:val="002770D7"/>
    <w:rsid w:val="00280944"/>
    <w:rsid w:val="00280A79"/>
    <w:rsid w:val="002833B0"/>
    <w:rsid w:val="00285481"/>
    <w:rsid w:val="00285C73"/>
    <w:rsid w:val="002879AA"/>
    <w:rsid w:val="002915F4"/>
    <w:rsid w:val="0029306D"/>
    <w:rsid w:val="00294F11"/>
    <w:rsid w:val="002958DA"/>
    <w:rsid w:val="002A0C53"/>
    <w:rsid w:val="002A0CE1"/>
    <w:rsid w:val="002A20AF"/>
    <w:rsid w:val="002A24DC"/>
    <w:rsid w:val="002A4337"/>
    <w:rsid w:val="002A76BB"/>
    <w:rsid w:val="002B2646"/>
    <w:rsid w:val="002B2B06"/>
    <w:rsid w:val="002C016D"/>
    <w:rsid w:val="002C0ED7"/>
    <w:rsid w:val="002C4965"/>
    <w:rsid w:val="002C4C90"/>
    <w:rsid w:val="002C51FD"/>
    <w:rsid w:val="002C73B2"/>
    <w:rsid w:val="002D5D31"/>
    <w:rsid w:val="002D6565"/>
    <w:rsid w:val="002E0EE4"/>
    <w:rsid w:val="002E1FDB"/>
    <w:rsid w:val="002E20CD"/>
    <w:rsid w:val="002E256B"/>
    <w:rsid w:val="002E43CF"/>
    <w:rsid w:val="002E4C48"/>
    <w:rsid w:val="002E6642"/>
    <w:rsid w:val="002E6C4D"/>
    <w:rsid w:val="002F13B9"/>
    <w:rsid w:val="002F792D"/>
    <w:rsid w:val="002F7A03"/>
    <w:rsid w:val="003004CE"/>
    <w:rsid w:val="00301625"/>
    <w:rsid w:val="00302A4E"/>
    <w:rsid w:val="0030432A"/>
    <w:rsid w:val="00305DFD"/>
    <w:rsid w:val="00310B68"/>
    <w:rsid w:val="003125F8"/>
    <w:rsid w:val="003135DF"/>
    <w:rsid w:val="003167F5"/>
    <w:rsid w:val="003177AA"/>
    <w:rsid w:val="00331E7C"/>
    <w:rsid w:val="00332389"/>
    <w:rsid w:val="0033433E"/>
    <w:rsid w:val="00336E2D"/>
    <w:rsid w:val="003408E0"/>
    <w:rsid w:val="003413E7"/>
    <w:rsid w:val="003461F8"/>
    <w:rsid w:val="00350DD3"/>
    <w:rsid w:val="00351302"/>
    <w:rsid w:val="003514D0"/>
    <w:rsid w:val="0035502A"/>
    <w:rsid w:val="00356CFE"/>
    <w:rsid w:val="0036332B"/>
    <w:rsid w:val="00372818"/>
    <w:rsid w:val="00375B09"/>
    <w:rsid w:val="00376E7F"/>
    <w:rsid w:val="00377858"/>
    <w:rsid w:val="00380B0E"/>
    <w:rsid w:val="00383ED2"/>
    <w:rsid w:val="00391CAF"/>
    <w:rsid w:val="003945B5"/>
    <w:rsid w:val="003968F7"/>
    <w:rsid w:val="003B00E7"/>
    <w:rsid w:val="003B3A73"/>
    <w:rsid w:val="003B560A"/>
    <w:rsid w:val="003B6617"/>
    <w:rsid w:val="003C0E1F"/>
    <w:rsid w:val="003C254B"/>
    <w:rsid w:val="003C6447"/>
    <w:rsid w:val="003D1BE2"/>
    <w:rsid w:val="003D2D1E"/>
    <w:rsid w:val="003D414A"/>
    <w:rsid w:val="003D666F"/>
    <w:rsid w:val="003E3111"/>
    <w:rsid w:val="003E393E"/>
    <w:rsid w:val="003E5B11"/>
    <w:rsid w:val="003E7B30"/>
    <w:rsid w:val="004025DD"/>
    <w:rsid w:val="00402EF8"/>
    <w:rsid w:val="00411B01"/>
    <w:rsid w:val="00412AF2"/>
    <w:rsid w:val="0041337B"/>
    <w:rsid w:val="00415152"/>
    <w:rsid w:val="004171F7"/>
    <w:rsid w:val="0042302B"/>
    <w:rsid w:val="004239AE"/>
    <w:rsid w:val="004347E4"/>
    <w:rsid w:val="004437FA"/>
    <w:rsid w:val="0044564F"/>
    <w:rsid w:val="00450AB4"/>
    <w:rsid w:val="004558D9"/>
    <w:rsid w:val="004565BD"/>
    <w:rsid w:val="00462FA8"/>
    <w:rsid w:val="00463028"/>
    <w:rsid w:val="00464076"/>
    <w:rsid w:val="00466135"/>
    <w:rsid w:val="004668D8"/>
    <w:rsid w:val="00466AF7"/>
    <w:rsid w:val="00467936"/>
    <w:rsid w:val="00470227"/>
    <w:rsid w:val="00472C6D"/>
    <w:rsid w:val="00472EE5"/>
    <w:rsid w:val="0047346A"/>
    <w:rsid w:val="004741B5"/>
    <w:rsid w:val="004744FD"/>
    <w:rsid w:val="004821A7"/>
    <w:rsid w:val="0048252B"/>
    <w:rsid w:val="00483610"/>
    <w:rsid w:val="004843C4"/>
    <w:rsid w:val="00484517"/>
    <w:rsid w:val="00491BEB"/>
    <w:rsid w:val="00492065"/>
    <w:rsid w:val="004924B7"/>
    <w:rsid w:val="00492AE2"/>
    <w:rsid w:val="00497EBD"/>
    <w:rsid w:val="004A095C"/>
    <w:rsid w:val="004A21CB"/>
    <w:rsid w:val="004A7461"/>
    <w:rsid w:val="004A7A86"/>
    <w:rsid w:val="004B26E7"/>
    <w:rsid w:val="004B615D"/>
    <w:rsid w:val="004B67CF"/>
    <w:rsid w:val="004C2E58"/>
    <w:rsid w:val="004C30AC"/>
    <w:rsid w:val="004C7701"/>
    <w:rsid w:val="004D48E7"/>
    <w:rsid w:val="004D5CD2"/>
    <w:rsid w:val="004E09C1"/>
    <w:rsid w:val="004E0BE9"/>
    <w:rsid w:val="004E324D"/>
    <w:rsid w:val="004E788E"/>
    <w:rsid w:val="004F081A"/>
    <w:rsid w:val="004F4C4B"/>
    <w:rsid w:val="004F63D8"/>
    <w:rsid w:val="0051048F"/>
    <w:rsid w:val="00512129"/>
    <w:rsid w:val="00513EA0"/>
    <w:rsid w:val="005215AE"/>
    <w:rsid w:val="00527D58"/>
    <w:rsid w:val="00534823"/>
    <w:rsid w:val="00535012"/>
    <w:rsid w:val="005356C9"/>
    <w:rsid w:val="00536792"/>
    <w:rsid w:val="00536EB6"/>
    <w:rsid w:val="005407D4"/>
    <w:rsid w:val="00542545"/>
    <w:rsid w:val="005449C5"/>
    <w:rsid w:val="00545378"/>
    <w:rsid w:val="00546CAC"/>
    <w:rsid w:val="00547104"/>
    <w:rsid w:val="00552DAE"/>
    <w:rsid w:val="005541D3"/>
    <w:rsid w:val="005557FE"/>
    <w:rsid w:val="00556B21"/>
    <w:rsid w:val="00557EB5"/>
    <w:rsid w:val="00560306"/>
    <w:rsid w:val="005634CE"/>
    <w:rsid w:val="00563EF1"/>
    <w:rsid w:val="0057034F"/>
    <w:rsid w:val="005811BB"/>
    <w:rsid w:val="00585BA1"/>
    <w:rsid w:val="00587CBA"/>
    <w:rsid w:val="00595A09"/>
    <w:rsid w:val="0059689B"/>
    <w:rsid w:val="005A4B09"/>
    <w:rsid w:val="005A7DAC"/>
    <w:rsid w:val="005B11E3"/>
    <w:rsid w:val="005B225B"/>
    <w:rsid w:val="005B4290"/>
    <w:rsid w:val="005B5DD6"/>
    <w:rsid w:val="005B6083"/>
    <w:rsid w:val="005C0866"/>
    <w:rsid w:val="005C1D56"/>
    <w:rsid w:val="005C3242"/>
    <w:rsid w:val="005C4E79"/>
    <w:rsid w:val="005D0F4C"/>
    <w:rsid w:val="005D5ED7"/>
    <w:rsid w:val="005D6B3F"/>
    <w:rsid w:val="005D7FF2"/>
    <w:rsid w:val="005E3189"/>
    <w:rsid w:val="005E67CF"/>
    <w:rsid w:val="005E7DC2"/>
    <w:rsid w:val="005F7878"/>
    <w:rsid w:val="00602725"/>
    <w:rsid w:val="00606229"/>
    <w:rsid w:val="00606C71"/>
    <w:rsid w:val="00612E22"/>
    <w:rsid w:val="00614182"/>
    <w:rsid w:val="00622150"/>
    <w:rsid w:val="00623273"/>
    <w:rsid w:val="00625D54"/>
    <w:rsid w:val="006264D4"/>
    <w:rsid w:val="0063214D"/>
    <w:rsid w:val="00635AD1"/>
    <w:rsid w:val="006365BB"/>
    <w:rsid w:val="00637877"/>
    <w:rsid w:val="00643875"/>
    <w:rsid w:val="00644B74"/>
    <w:rsid w:val="00650676"/>
    <w:rsid w:val="00652AFD"/>
    <w:rsid w:val="00655E7E"/>
    <w:rsid w:val="00656A82"/>
    <w:rsid w:val="00657D1E"/>
    <w:rsid w:val="006615A0"/>
    <w:rsid w:val="00672589"/>
    <w:rsid w:val="00673374"/>
    <w:rsid w:val="00675662"/>
    <w:rsid w:val="00675F19"/>
    <w:rsid w:val="00676486"/>
    <w:rsid w:val="006801A5"/>
    <w:rsid w:val="00681078"/>
    <w:rsid w:val="00681D39"/>
    <w:rsid w:val="00683974"/>
    <w:rsid w:val="006839D1"/>
    <w:rsid w:val="00686CF0"/>
    <w:rsid w:val="006B469B"/>
    <w:rsid w:val="006C1940"/>
    <w:rsid w:val="006C6EF1"/>
    <w:rsid w:val="006C7C1F"/>
    <w:rsid w:val="006D321F"/>
    <w:rsid w:val="006D442C"/>
    <w:rsid w:val="006D7BBF"/>
    <w:rsid w:val="006E2A7E"/>
    <w:rsid w:val="006E2FC5"/>
    <w:rsid w:val="006F07BF"/>
    <w:rsid w:val="006F0B92"/>
    <w:rsid w:val="006F1B3F"/>
    <w:rsid w:val="006F2ABA"/>
    <w:rsid w:val="006F5C4A"/>
    <w:rsid w:val="006F6B08"/>
    <w:rsid w:val="00701C49"/>
    <w:rsid w:val="00706E11"/>
    <w:rsid w:val="007074F2"/>
    <w:rsid w:val="00710292"/>
    <w:rsid w:val="0071212E"/>
    <w:rsid w:val="00713753"/>
    <w:rsid w:val="00715399"/>
    <w:rsid w:val="007163BC"/>
    <w:rsid w:val="007177C8"/>
    <w:rsid w:val="00725621"/>
    <w:rsid w:val="00726C6E"/>
    <w:rsid w:val="00726DF5"/>
    <w:rsid w:val="00732955"/>
    <w:rsid w:val="00735276"/>
    <w:rsid w:val="00736961"/>
    <w:rsid w:val="00736BC1"/>
    <w:rsid w:val="00743AD8"/>
    <w:rsid w:val="00743D67"/>
    <w:rsid w:val="0074532A"/>
    <w:rsid w:val="00747727"/>
    <w:rsid w:val="00750BD0"/>
    <w:rsid w:val="00750E3C"/>
    <w:rsid w:val="00751C15"/>
    <w:rsid w:val="00752528"/>
    <w:rsid w:val="00752703"/>
    <w:rsid w:val="007535A1"/>
    <w:rsid w:val="00754654"/>
    <w:rsid w:val="00760331"/>
    <w:rsid w:val="00760FD3"/>
    <w:rsid w:val="007622F2"/>
    <w:rsid w:val="00763BA7"/>
    <w:rsid w:val="007647FA"/>
    <w:rsid w:val="00770874"/>
    <w:rsid w:val="00772A30"/>
    <w:rsid w:val="00774368"/>
    <w:rsid w:val="00777A47"/>
    <w:rsid w:val="00777C58"/>
    <w:rsid w:val="007806ED"/>
    <w:rsid w:val="007833AE"/>
    <w:rsid w:val="007868F8"/>
    <w:rsid w:val="007960BA"/>
    <w:rsid w:val="007A3C3B"/>
    <w:rsid w:val="007A698B"/>
    <w:rsid w:val="007A6A1A"/>
    <w:rsid w:val="007B79CF"/>
    <w:rsid w:val="007C1CED"/>
    <w:rsid w:val="007C2B6A"/>
    <w:rsid w:val="007D298E"/>
    <w:rsid w:val="007D510A"/>
    <w:rsid w:val="007D596F"/>
    <w:rsid w:val="007D6EC7"/>
    <w:rsid w:val="007E17C6"/>
    <w:rsid w:val="007F0F04"/>
    <w:rsid w:val="007F4C12"/>
    <w:rsid w:val="007F6A73"/>
    <w:rsid w:val="00800B80"/>
    <w:rsid w:val="00801CE9"/>
    <w:rsid w:val="00807088"/>
    <w:rsid w:val="00810A1B"/>
    <w:rsid w:val="00813904"/>
    <w:rsid w:val="00813FB9"/>
    <w:rsid w:val="00816BB5"/>
    <w:rsid w:val="00823D4B"/>
    <w:rsid w:val="00824A7B"/>
    <w:rsid w:val="00827C2E"/>
    <w:rsid w:val="008308D5"/>
    <w:rsid w:val="00842C19"/>
    <w:rsid w:val="00844422"/>
    <w:rsid w:val="008448BD"/>
    <w:rsid w:val="008516F1"/>
    <w:rsid w:val="00851A94"/>
    <w:rsid w:val="008526A3"/>
    <w:rsid w:val="00853595"/>
    <w:rsid w:val="00855155"/>
    <w:rsid w:val="00855554"/>
    <w:rsid w:val="008560CC"/>
    <w:rsid w:val="0086295A"/>
    <w:rsid w:val="00864A9D"/>
    <w:rsid w:val="0086610C"/>
    <w:rsid w:val="00866F2D"/>
    <w:rsid w:val="008721B7"/>
    <w:rsid w:val="00872C30"/>
    <w:rsid w:val="008808EE"/>
    <w:rsid w:val="00881554"/>
    <w:rsid w:val="00887649"/>
    <w:rsid w:val="00887ADE"/>
    <w:rsid w:val="00890419"/>
    <w:rsid w:val="00893A19"/>
    <w:rsid w:val="00893F4B"/>
    <w:rsid w:val="0089501A"/>
    <w:rsid w:val="00895B5A"/>
    <w:rsid w:val="0089710A"/>
    <w:rsid w:val="008A0A02"/>
    <w:rsid w:val="008C0414"/>
    <w:rsid w:val="008C625E"/>
    <w:rsid w:val="008D25BC"/>
    <w:rsid w:val="008E0148"/>
    <w:rsid w:val="008E4046"/>
    <w:rsid w:val="008E6764"/>
    <w:rsid w:val="008E7776"/>
    <w:rsid w:val="008F389A"/>
    <w:rsid w:val="008F5E61"/>
    <w:rsid w:val="008F799F"/>
    <w:rsid w:val="008F7E8E"/>
    <w:rsid w:val="0090032B"/>
    <w:rsid w:val="00901151"/>
    <w:rsid w:val="00911CCC"/>
    <w:rsid w:val="00912396"/>
    <w:rsid w:val="009159F9"/>
    <w:rsid w:val="009171E0"/>
    <w:rsid w:val="0092384B"/>
    <w:rsid w:val="00924A1D"/>
    <w:rsid w:val="00927F86"/>
    <w:rsid w:val="009306EE"/>
    <w:rsid w:val="00930F93"/>
    <w:rsid w:val="00931508"/>
    <w:rsid w:val="0094377E"/>
    <w:rsid w:val="009474DC"/>
    <w:rsid w:val="0095091B"/>
    <w:rsid w:val="009520B5"/>
    <w:rsid w:val="0095346A"/>
    <w:rsid w:val="00954DFC"/>
    <w:rsid w:val="00955ADB"/>
    <w:rsid w:val="009576CD"/>
    <w:rsid w:val="00957B18"/>
    <w:rsid w:val="009654AE"/>
    <w:rsid w:val="0097495B"/>
    <w:rsid w:val="009766E5"/>
    <w:rsid w:val="009833FA"/>
    <w:rsid w:val="009A2C3A"/>
    <w:rsid w:val="009A73B6"/>
    <w:rsid w:val="009B07D2"/>
    <w:rsid w:val="009B1A42"/>
    <w:rsid w:val="009B22AE"/>
    <w:rsid w:val="009B722D"/>
    <w:rsid w:val="009C0778"/>
    <w:rsid w:val="009C4909"/>
    <w:rsid w:val="009D00D5"/>
    <w:rsid w:val="009D3820"/>
    <w:rsid w:val="009D50CB"/>
    <w:rsid w:val="009D64D4"/>
    <w:rsid w:val="009D64DC"/>
    <w:rsid w:val="009D7797"/>
    <w:rsid w:val="009E6531"/>
    <w:rsid w:val="009E6742"/>
    <w:rsid w:val="009E7D0D"/>
    <w:rsid w:val="009F1F08"/>
    <w:rsid w:val="009F2422"/>
    <w:rsid w:val="009F6A78"/>
    <w:rsid w:val="00A0204A"/>
    <w:rsid w:val="00A06A9C"/>
    <w:rsid w:val="00A078DF"/>
    <w:rsid w:val="00A1137D"/>
    <w:rsid w:val="00A17FAC"/>
    <w:rsid w:val="00A2311B"/>
    <w:rsid w:val="00A30FAC"/>
    <w:rsid w:val="00A33AB7"/>
    <w:rsid w:val="00A347EE"/>
    <w:rsid w:val="00A354E1"/>
    <w:rsid w:val="00A401F7"/>
    <w:rsid w:val="00A40AAD"/>
    <w:rsid w:val="00A41A7E"/>
    <w:rsid w:val="00A41E43"/>
    <w:rsid w:val="00A43CB7"/>
    <w:rsid w:val="00A44111"/>
    <w:rsid w:val="00A448A2"/>
    <w:rsid w:val="00A5066F"/>
    <w:rsid w:val="00A6520E"/>
    <w:rsid w:val="00A67AFF"/>
    <w:rsid w:val="00A70073"/>
    <w:rsid w:val="00A7084A"/>
    <w:rsid w:val="00A70A1F"/>
    <w:rsid w:val="00A7493F"/>
    <w:rsid w:val="00A802F9"/>
    <w:rsid w:val="00A80636"/>
    <w:rsid w:val="00A83613"/>
    <w:rsid w:val="00A8407F"/>
    <w:rsid w:val="00A84C3B"/>
    <w:rsid w:val="00A907D9"/>
    <w:rsid w:val="00A92047"/>
    <w:rsid w:val="00A968F4"/>
    <w:rsid w:val="00A97B90"/>
    <w:rsid w:val="00A97EF9"/>
    <w:rsid w:val="00AA5088"/>
    <w:rsid w:val="00AA58C3"/>
    <w:rsid w:val="00AB2823"/>
    <w:rsid w:val="00AB32AD"/>
    <w:rsid w:val="00AB3D3E"/>
    <w:rsid w:val="00AB4CCB"/>
    <w:rsid w:val="00AC54D9"/>
    <w:rsid w:val="00AD1DA8"/>
    <w:rsid w:val="00AD2A98"/>
    <w:rsid w:val="00AD5553"/>
    <w:rsid w:val="00AE1032"/>
    <w:rsid w:val="00AE107C"/>
    <w:rsid w:val="00AE19F4"/>
    <w:rsid w:val="00AE50E7"/>
    <w:rsid w:val="00AF5762"/>
    <w:rsid w:val="00AF6FAF"/>
    <w:rsid w:val="00AF732F"/>
    <w:rsid w:val="00B01C1F"/>
    <w:rsid w:val="00B02E63"/>
    <w:rsid w:val="00B05F5C"/>
    <w:rsid w:val="00B16DF3"/>
    <w:rsid w:val="00B211F1"/>
    <w:rsid w:val="00B21DDE"/>
    <w:rsid w:val="00B2641D"/>
    <w:rsid w:val="00B27595"/>
    <w:rsid w:val="00B31050"/>
    <w:rsid w:val="00B32567"/>
    <w:rsid w:val="00B32983"/>
    <w:rsid w:val="00B338AB"/>
    <w:rsid w:val="00B33C69"/>
    <w:rsid w:val="00B403B5"/>
    <w:rsid w:val="00B43643"/>
    <w:rsid w:val="00B466D0"/>
    <w:rsid w:val="00B477DB"/>
    <w:rsid w:val="00B47CC4"/>
    <w:rsid w:val="00B5249F"/>
    <w:rsid w:val="00B54B1A"/>
    <w:rsid w:val="00B54CED"/>
    <w:rsid w:val="00B633A0"/>
    <w:rsid w:val="00B64B9B"/>
    <w:rsid w:val="00B651E5"/>
    <w:rsid w:val="00B66205"/>
    <w:rsid w:val="00B665C0"/>
    <w:rsid w:val="00B671CA"/>
    <w:rsid w:val="00B73663"/>
    <w:rsid w:val="00B7435A"/>
    <w:rsid w:val="00B823CD"/>
    <w:rsid w:val="00B83988"/>
    <w:rsid w:val="00B84194"/>
    <w:rsid w:val="00B91261"/>
    <w:rsid w:val="00B9193F"/>
    <w:rsid w:val="00B97C5F"/>
    <w:rsid w:val="00BA1271"/>
    <w:rsid w:val="00BA6EA7"/>
    <w:rsid w:val="00BB2516"/>
    <w:rsid w:val="00BB3A1C"/>
    <w:rsid w:val="00BB668F"/>
    <w:rsid w:val="00BC5447"/>
    <w:rsid w:val="00BC7851"/>
    <w:rsid w:val="00BD2F7C"/>
    <w:rsid w:val="00BE11BF"/>
    <w:rsid w:val="00BE33F8"/>
    <w:rsid w:val="00BE68A2"/>
    <w:rsid w:val="00BE6F55"/>
    <w:rsid w:val="00BE7D5F"/>
    <w:rsid w:val="00BF30BF"/>
    <w:rsid w:val="00BF34A5"/>
    <w:rsid w:val="00BF4CA0"/>
    <w:rsid w:val="00C03094"/>
    <w:rsid w:val="00C06524"/>
    <w:rsid w:val="00C07223"/>
    <w:rsid w:val="00C0750C"/>
    <w:rsid w:val="00C12490"/>
    <w:rsid w:val="00C13AC4"/>
    <w:rsid w:val="00C14FB1"/>
    <w:rsid w:val="00C20A0E"/>
    <w:rsid w:val="00C24309"/>
    <w:rsid w:val="00C25C7F"/>
    <w:rsid w:val="00C30A3B"/>
    <w:rsid w:val="00C3380C"/>
    <w:rsid w:val="00C360C6"/>
    <w:rsid w:val="00C37D5E"/>
    <w:rsid w:val="00C41995"/>
    <w:rsid w:val="00C44134"/>
    <w:rsid w:val="00C442AB"/>
    <w:rsid w:val="00C4511B"/>
    <w:rsid w:val="00C51D0F"/>
    <w:rsid w:val="00C53DD6"/>
    <w:rsid w:val="00C61F6B"/>
    <w:rsid w:val="00C627D8"/>
    <w:rsid w:val="00C62BE2"/>
    <w:rsid w:val="00C63763"/>
    <w:rsid w:val="00C7102F"/>
    <w:rsid w:val="00C778FE"/>
    <w:rsid w:val="00C805D1"/>
    <w:rsid w:val="00C8178C"/>
    <w:rsid w:val="00C821CC"/>
    <w:rsid w:val="00C860C9"/>
    <w:rsid w:val="00C86B69"/>
    <w:rsid w:val="00C90B21"/>
    <w:rsid w:val="00C95AB6"/>
    <w:rsid w:val="00C973A8"/>
    <w:rsid w:val="00C97F3C"/>
    <w:rsid w:val="00CA1BFF"/>
    <w:rsid w:val="00CA3D06"/>
    <w:rsid w:val="00CB3167"/>
    <w:rsid w:val="00CB797A"/>
    <w:rsid w:val="00CC47E9"/>
    <w:rsid w:val="00CC54C3"/>
    <w:rsid w:val="00CD1C20"/>
    <w:rsid w:val="00CD3739"/>
    <w:rsid w:val="00CD403B"/>
    <w:rsid w:val="00CE0813"/>
    <w:rsid w:val="00CE11F1"/>
    <w:rsid w:val="00CE1B06"/>
    <w:rsid w:val="00CE2E6A"/>
    <w:rsid w:val="00CE34CA"/>
    <w:rsid w:val="00CE5833"/>
    <w:rsid w:val="00CF5277"/>
    <w:rsid w:val="00CF5EC5"/>
    <w:rsid w:val="00D00FC2"/>
    <w:rsid w:val="00D01F5F"/>
    <w:rsid w:val="00D035AC"/>
    <w:rsid w:val="00D05A6D"/>
    <w:rsid w:val="00D13B4A"/>
    <w:rsid w:val="00D1438E"/>
    <w:rsid w:val="00D15AEA"/>
    <w:rsid w:val="00D1652D"/>
    <w:rsid w:val="00D167BE"/>
    <w:rsid w:val="00D16A23"/>
    <w:rsid w:val="00D21DC6"/>
    <w:rsid w:val="00D312CF"/>
    <w:rsid w:val="00D31A53"/>
    <w:rsid w:val="00D3263D"/>
    <w:rsid w:val="00D3271F"/>
    <w:rsid w:val="00D37339"/>
    <w:rsid w:val="00D3746B"/>
    <w:rsid w:val="00D4154C"/>
    <w:rsid w:val="00D41DD8"/>
    <w:rsid w:val="00D4777E"/>
    <w:rsid w:val="00D47A75"/>
    <w:rsid w:val="00D52A81"/>
    <w:rsid w:val="00D55D83"/>
    <w:rsid w:val="00D564CA"/>
    <w:rsid w:val="00D570DB"/>
    <w:rsid w:val="00D57605"/>
    <w:rsid w:val="00D625F1"/>
    <w:rsid w:val="00D658E5"/>
    <w:rsid w:val="00D6693E"/>
    <w:rsid w:val="00D70686"/>
    <w:rsid w:val="00D70B11"/>
    <w:rsid w:val="00D7282A"/>
    <w:rsid w:val="00D84E30"/>
    <w:rsid w:val="00DA200A"/>
    <w:rsid w:val="00DA2892"/>
    <w:rsid w:val="00DA65C5"/>
    <w:rsid w:val="00DB10B8"/>
    <w:rsid w:val="00DB3B62"/>
    <w:rsid w:val="00DC169F"/>
    <w:rsid w:val="00DC35E5"/>
    <w:rsid w:val="00DC4E45"/>
    <w:rsid w:val="00DC580B"/>
    <w:rsid w:val="00DC5C9D"/>
    <w:rsid w:val="00DC72AF"/>
    <w:rsid w:val="00DC78B4"/>
    <w:rsid w:val="00DD32F0"/>
    <w:rsid w:val="00DD36E7"/>
    <w:rsid w:val="00DD3FE5"/>
    <w:rsid w:val="00DD3FFF"/>
    <w:rsid w:val="00DE30D5"/>
    <w:rsid w:val="00DF5DCD"/>
    <w:rsid w:val="00DF662C"/>
    <w:rsid w:val="00DF6893"/>
    <w:rsid w:val="00E026BC"/>
    <w:rsid w:val="00E04A2C"/>
    <w:rsid w:val="00E06068"/>
    <w:rsid w:val="00E070A7"/>
    <w:rsid w:val="00E0762F"/>
    <w:rsid w:val="00E07847"/>
    <w:rsid w:val="00E12F88"/>
    <w:rsid w:val="00E13581"/>
    <w:rsid w:val="00E15030"/>
    <w:rsid w:val="00E15E42"/>
    <w:rsid w:val="00E23493"/>
    <w:rsid w:val="00E2554B"/>
    <w:rsid w:val="00E451C8"/>
    <w:rsid w:val="00E459B8"/>
    <w:rsid w:val="00E463A0"/>
    <w:rsid w:val="00E510D8"/>
    <w:rsid w:val="00E52471"/>
    <w:rsid w:val="00E54516"/>
    <w:rsid w:val="00E554B4"/>
    <w:rsid w:val="00E55D0A"/>
    <w:rsid w:val="00E60DA8"/>
    <w:rsid w:val="00E61D1C"/>
    <w:rsid w:val="00E64327"/>
    <w:rsid w:val="00E6708F"/>
    <w:rsid w:val="00E73F28"/>
    <w:rsid w:val="00E76629"/>
    <w:rsid w:val="00E769C5"/>
    <w:rsid w:val="00E8097A"/>
    <w:rsid w:val="00E8252F"/>
    <w:rsid w:val="00E86F8A"/>
    <w:rsid w:val="00E951E4"/>
    <w:rsid w:val="00E97E2A"/>
    <w:rsid w:val="00EA0E44"/>
    <w:rsid w:val="00EA1A85"/>
    <w:rsid w:val="00EA2BEF"/>
    <w:rsid w:val="00EA40FE"/>
    <w:rsid w:val="00EB0551"/>
    <w:rsid w:val="00EB202F"/>
    <w:rsid w:val="00EB2904"/>
    <w:rsid w:val="00EB2FA5"/>
    <w:rsid w:val="00EB57D2"/>
    <w:rsid w:val="00EB7071"/>
    <w:rsid w:val="00ED3DD3"/>
    <w:rsid w:val="00ED5317"/>
    <w:rsid w:val="00EE0632"/>
    <w:rsid w:val="00EE5B93"/>
    <w:rsid w:val="00EE6EC2"/>
    <w:rsid w:val="00EE6FCC"/>
    <w:rsid w:val="00EF5D10"/>
    <w:rsid w:val="00F008DE"/>
    <w:rsid w:val="00F03EEF"/>
    <w:rsid w:val="00F04B63"/>
    <w:rsid w:val="00F04E60"/>
    <w:rsid w:val="00F06898"/>
    <w:rsid w:val="00F1232D"/>
    <w:rsid w:val="00F137F8"/>
    <w:rsid w:val="00F15E49"/>
    <w:rsid w:val="00F17A66"/>
    <w:rsid w:val="00F22714"/>
    <w:rsid w:val="00F22F93"/>
    <w:rsid w:val="00F255CF"/>
    <w:rsid w:val="00F26354"/>
    <w:rsid w:val="00F3046A"/>
    <w:rsid w:val="00F32152"/>
    <w:rsid w:val="00F34B70"/>
    <w:rsid w:val="00F357BE"/>
    <w:rsid w:val="00F4389E"/>
    <w:rsid w:val="00F5349D"/>
    <w:rsid w:val="00F544C1"/>
    <w:rsid w:val="00F638B6"/>
    <w:rsid w:val="00F665D2"/>
    <w:rsid w:val="00F66E4B"/>
    <w:rsid w:val="00F7568E"/>
    <w:rsid w:val="00F77DFC"/>
    <w:rsid w:val="00F80D90"/>
    <w:rsid w:val="00F82687"/>
    <w:rsid w:val="00F878DE"/>
    <w:rsid w:val="00F97635"/>
    <w:rsid w:val="00FA5241"/>
    <w:rsid w:val="00FA5F14"/>
    <w:rsid w:val="00FA7085"/>
    <w:rsid w:val="00FA780E"/>
    <w:rsid w:val="00FB0019"/>
    <w:rsid w:val="00FB0910"/>
    <w:rsid w:val="00FB2870"/>
    <w:rsid w:val="00FB5179"/>
    <w:rsid w:val="00FB5EC8"/>
    <w:rsid w:val="00FC0F48"/>
    <w:rsid w:val="00FC4E52"/>
    <w:rsid w:val="00FC5511"/>
    <w:rsid w:val="00FC5B33"/>
    <w:rsid w:val="00FD1571"/>
    <w:rsid w:val="00FD369B"/>
    <w:rsid w:val="00FF222F"/>
    <w:rsid w:val="00FF3B21"/>
    <w:rsid w:val="00FF537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9E7FCA-C536-41B6-9600-4AD7503A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3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3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1D7F-F51F-47AC-BBC4-5D3A387F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1413</Characters>
  <Application>Microsoft Office Word</Application>
  <DocSecurity>0</DocSecurity>
  <Lines>11</Lines>
  <Paragraphs>3</Paragraphs>
  <ScaleCrop>false</ScaleCrop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username</cp:lastModifiedBy>
  <cp:revision>7</cp:revision>
  <cp:lastPrinted>2022-04-01T03:14:00Z</cp:lastPrinted>
  <dcterms:created xsi:type="dcterms:W3CDTF">2022-03-31T09:34:00Z</dcterms:created>
  <dcterms:modified xsi:type="dcterms:W3CDTF">2023-03-21T01:58:00Z</dcterms:modified>
</cp:coreProperties>
</file>