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32" w:rsidRPr="00BC60AB" w:rsidRDefault="00C72732" w:rsidP="00C7273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附件3</w:t>
      </w:r>
    </w:p>
    <w:p w:rsidR="00C72732" w:rsidRDefault="00C72732" w:rsidP="00C72732">
      <w:pPr>
        <w:widowControl/>
        <w:jc w:val="center"/>
        <w:rPr>
          <w:rFonts w:ascii="標楷體" w:eastAsia="標楷體" w:hAnsi="標楷體" w:cs="新細明體" w:hint="eastAsia"/>
          <w:kern w:val="0"/>
          <w:sz w:val="28"/>
          <w:szCs w:val="28"/>
        </w:rPr>
      </w:pPr>
      <w:r w:rsidRPr="00927775">
        <w:rPr>
          <w:rFonts w:ascii="標楷體" w:eastAsia="標楷體" w:hAnsi="標楷體" w:cs="新細明體" w:hint="eastAsia"/>
          <w:kern w:val="0"/>
          <w:sz w:val="28"/>
          <w:szCs w:val="28"/>
        </w:rPr>
        <w:t>屏東縣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113學</w:t>
      </w:r>
      <w:r w:rsidRPr="00927775">
        <w:rPr>
          <w:rFonts w:ascii="標楷體" w:eastAsia="標楷體" w:hAnsi="標楷體" w:cs="新細明體" w:hint="eastAsia"/>
          <w:kern w:val="0"/>
          <w:sz w:val="28"/>
          <w:szCs w:val="28"/>
        </w:rPr>
        <w:t>年度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「</w:t>
      </w:r>
      <w:r w:rsidRPr="00927775">
        <w:rPr>
          <w:rFonts w:ascii="標楷體" w:eastAsia="標楷體" w:hAnsi="標楷體" w:cs="新細明體" w:hint="eastAsia"/>
          <w:kern w:val="0"/>
          <w:sz w:val="28"/>
          <w:szCs w:val="28"/>
        </w:rPr>
        <w:t>○○○○○○○○○○○○○○○○</w:t>
      </w:r>
      <w:r>
        <w:rPr>
          <w:rFonts w:ascii="標楷體" w:eastAsia="標楷體" w:hAnsi="標楷體" w:cs="新細明體" w:hint="eastAsia"/>
          <w:kern w:val="0"/>
          <w:sz w:val="28"/>
          <w:szCs w:val="28"/>
        </w:rPr>
        <w:t>」研習</w:t>
      </w:r>
    </w:p>
    <w:p w:rsidR="00C72732" w:rsidRPr="00927775" w:rsidRDefault="00C72732" w:rsidP="00C72732">
      <w:pPr>
        <w:widowControl/>
        <w:jc w:val="center"/>
        <w:rPr>
          <w:rFonts w:ascii="標楷體" w:eastAsia="標楷體" w:hAnsi="標楷體" w:cs="新細明體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kern w:val="0"/>
          <w:sz w:val="28"/>
          <w:szCs w:val="28"/>
        </w:rPr>
        <w:t>研習者回饋表(個人)</w:t>
      </w:r>
    </w:p>
    <w:tbl>
      <w:tblPr>
        <w:tblW w:w="10301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7"/>
        <w:gridCol w:w="2570"/>
        <w:gridCol w:w="4006"/>
        <w:gridCol w:w="2178"/>
      </w:tblGrid>
      <w:tr w:rsidR="00C72732" w:rsidRPr="004F5F3B" w:rsidTr="00A90389">
        <w:trPr>
          <w:trHeight w:val="499"/>
          <w:jc w:val="center"/>
        </w:trPr>
        <w:tc>
          <w:tcPr>
            <w:tcW w:w="1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學校：</w:t>
            </w:r>
          </w:p>
        </w:tc>
        <w:tc>
          <w:tcPr>
            <w:tcW w:w="6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ind w:firstLineChars="100" w:firstLine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屏東縣</w:t>
            </w:r>
            <w:r w:rsidRPr="004F5F3B">
              <w:rPr>
                <w:rFonts w:ascii="標楷體" w:eastAsia="標楷體" w:hAnsi="標楷體"/>
                <w:kern w:val="0"/>
              </w:rPr>
              <w:t xml:space="preserve"> </w:t>
            </w:r>
            <w:r w:rsidRPr="004F5F3B">
              <w:rPr>
                <w:rFonts w:ascii="標楷體" w:eastAsia="標楷體" w:hAnsi="標楷體" w:hint="eastAsia"/>
                <w:kern w:val="0"/>
              </w:rPr>
              <w:t xml:space="preserve">    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 xml:space="preserve">    </w:t>
            </w:r>
            <w:r>
              <w:rPr>
                <w:rFonts w:ascii="標楷體" w:eastAsia="標楷體" w:hAnsi="標楷體" w:cs="新細明體" w:hint="eastAsia"/>
                <w:kern w:val="0"/>
              </w:rPr>
              <w:t>鄉(鎮)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hint="eastAsia"/>
                <w:kern w:val="0"/>
              </w:rPr>
              <w:t xml:space="preserve">        </w:t>
            </w:r>
            <w:r w:rsidRPr="004F5F3B">
              <w:rPr>
                <w:rFonts w:ascii="標楷體" w:eastAsia="標楷體" w:hAnsi="標楷體"/>
                <w:kern w:val="0"/>
              </w:rPr>
              <w:t xml:space="preserve">  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國民</w:t>
            </w:r>
            <w:r>
              <w:rPr>
                <w:rFonts w:ascii="標楷體" w:eastAsia="標楷體" w:hAnsi="標楷體" w:cs="新細明體" w:hint="eastAsia"/>
                <w:kern w:val="0"/>
              </w:rPr>
              <w:t>(中、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小</w:t>
            </w:r>
            <w:r>
              <w:rPr>
                <w:rFonts w:ascii="標楷體" w:eastAsia="標楷體" w:hAnsi="標楷體" w:cs="新細明體" w:hint="eastAsia"/>
                <w:kern w:val="0"/>
              </w:rPr>
              <w:t>)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學</w:t>
            </w:r>
          </w:p>
        </w:tc>
        <w:tc>
          <w:tcPr>
            <w:tcW w:w="217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72732" w:rsidRPr="001C5A4A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身分(請勾選)  </w:t>
            </w:r>
          </w:p>
          <w:p w:rsidR="00C72732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□教職員</w:t>
            </w:r>
          </w:p>
          <w:p w:rsidR="00C72732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□教師助理員</w:t>
            </w:r>
          </w:p>
          <w:p w:rsidR="00C72732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□家長</w:t>
            </w:r>
          </w:p>
          <w:p w:rsidR="00C72732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 xml:space="preserve">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其他 _______</w:t>
            </w:r>
          </w:p>
          <w:p w:rsidR="00C72732" w:rsidRPr="004F5F3B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jc w:val="both"/>
              <w:rPr>
                <w:rFonts w:ascii="標楷體" w:eastAsia="標楷體" w:hAnsi="標楷體" w:cs="新細明體" w:hint="eastAsia"/>
                <w:kern w:val="0"/>
              </w:rPr>
            </w:pPr>
          </w:p>
        </w:tc>
      </w:tr>
      <w:tr w:rsidR="00C72732" w:rsidRPr="004F5F3B" w:rsidTr="00A90389">
        <w:trPr>
          <w:jc w:val="center"/>
        </w:trPr>
        <w:tc>
          <w:tcPr>
            <w:tcW w:w="1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研習日期：</w:t>
            </w:r>
          </w:p>
        </w:tc>
        <w:tc>
          <w:tcPr>
            <w:tcW w:w="65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/>
                <w:kern w:val="0"/>
              </w:rPr>
              <w:t xml:space="preserve">   </w:t>
            </w:r>
            <w:r w:rsidRPr="004F5F3B">
              <w:rPr>
                <w:rFonts w:ascii="標楷體" w:eastAsia="標楷體" w:hAnsi="標楷體" w:hint="eastAsia"/>
                <w:kern w:val="0"/>
              </w:rPr>
              <w:t xml:space="preserve">    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年</w:t>
            </w:r>
            <w:r w:rsidRPr="004F5F3B">
              <w:rPr>
                <w:rFonts w:ascii="標楷體" w:eastAsia="標楷體" w:hAnsi="標楷體"/>
                <w:kern w:val="0"/>
              </w:rPr>
              <w:t xml:space="preserve"> </w:t>
            </w:r>
            <w:r w:rsidRPr="004F5F3B">
              <w:rPr>
                <w:rFonts w:ascii="標楷體" w:eastAsia="標楷體" w:hAnsi="標楷體" w:hint="eastAsia"/>
                <w:kern w:val="0"/>
              </w:rPr>
              <w:t xml:space="preserve">      </w:t>
            </w:r>
            <w:r w:rsidRPr="004F5F3B">
              <w:rPr>
                <w:rFonts w:ascii="標楷體" w:eastAsia="標楷體" w:hAnsi="標楷體"/>
                <w:kern w:val="0"/>
              </w:rPr>
              <w:t>  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月</w:t>
            </w:r>
            <w:r w:rsidRPr="004F5F3B">
              <w:rPr>
                <w:rFonts w:ascii="標楷體" w:eastAsia="標楷體" w:hAnsi="標楷體"/>
                <w:kern w:val="0"/>
              </w:rPr>
              <w:t xml:space="preserve">  </w:t>
            </w:r>
            <w:r w:rsidRPr="004F5F3B">
              <w:rPr>
                <w:rFonts w:ascii="標楷體" w:eastAsia="標楷體" w:hAnsi="標楷體" w:hint="eastAsia"/>
                <w:kern w:val="0"/>
              </w:rPr>
              <w:t xml:space="preserve">       </w:t>
            </w:r>
            <w:r w:rsidRPr="004F5F3B">
              <w:rPr>
                <w:rFonts w:ascii="標楷體" w:eastAsia="標楷體" w:hAnsi="標楷體"/>
                <w:kern w:val="0"/>
              </w:rPr>
              <w:t> 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日</w:t>
            </w: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72732" w:rsidRPr="004F5F3B" w:rsidTr="00A90389">
        <w:trPr>
          <w:jc w:val="center"/>
        </w:trPr>
        <w:tc>
          <w:tcPr>
            <w:tcW w:w="103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180" w:after="18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教</w:t>
            </w:r>
            <w:r>
              <w:rPr>
                <w:rFonts w:ascii="標楷體" w:eastAsia="標楷體" w:hAnsi="標楷體" w:cs="新細明體" w:hint="eastAsia"/>
                <w:kern w:val="0"/>
              </w:rPr>
              <w:t>職員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：共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>   </w:t>
            </w:r>
            <w:r w:rsidRPr="004F5F3B">
              <w:rPr>
                <w:rFonts w:ascii="標楷體" w:eastAsia="標楷體" w:hAnsi="標楷體" w:hint="eastAsia"/>
                <w:kern w:val="0"/>
                <w:u w:val="single"/>
              </w:rPr>
              <w:t xml:space="preserve">  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>  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人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>
              <w:rPr>
                <w:rFonts w:ascii="標楷體" w:eastAsia="標楷體" w:hAnsi="標楷體" w:hint="eastAsia"/>
                <w:kern w:val="0"/>
              </w:rPr>
              <w:t>。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家長：共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> </w:t>
            </w:r>
            <w:r w:rsidRPr="004F5F3B">
              <w:rPr>
                <w:rFonts w:ascii="標楷體" w:eastAsia="標楷體" w:hAnsi="標楷體" w:hint="eastAsia"/>
                <w:kern w:val="0"/>
                <w:u w:val="single"/>
              </w:rPr>
              <w:t xml:space="preserve">  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 xml:space="preserve">    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人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hint="eastAsia"/>
                <w:kern w:val="0"/>
              </w:rPr>
              <w:t>。</w:t>
            </w:r>
            <w:r>
              <w:rPr>
                <w:rFonts w:ascii="標楷體" w:eastAsia="標楷體" w:hAnsi="標楷體" w:hint="eastAsia"/>
                <w:kern w:val="0"/>
              </w:rPr>
              <w:t>助理員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共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> </w:t>
            </w:r>
            <w:r w:rsidRPr="004F5F3B">
              <w:rPr>
                <w:rFonts w:ascii="標楷體" w:eastAsia="標楷體" w:hAnsi="標楷體" w:hint="eastAsia"/>
                <w:kern w:val="0"/>
                <w:u w:val="single"/>
              </w:rPr>
              <w:t xml:space="preserve">  </w:t>
            </w:r>
            <w:r w:rsidRPr="004F5F3B">
              <w:rPr>
                <w:rFonts w:ascii="標楷體" w:eastAsia="標楷體" w:hAnsi="標楷體"/>
                <w:kern w:val="0"/>
                <w:u w:val="single"/>
              </w:rPr>
              <w:t xml:space="preserve">    </w:t>
            </w:r>
            <w:r w:rsidRPr="004F5F3B">
              <w:rPr>
                <w:rFonts w:ascii="標楷體" w:eastAsia="標楷體" w:hAnsi="標楷體"/>
                <w:kern w:val="0"/>
              </w:rPr>
              <w:t> 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人</w:t>
            </w:r>
          </w:p>
        </w:tc>
      </w:tr>
      <w:tr w:rsidR="00C72732" w:rsidRPr="004F5F3B" w:rsidTr="00A90389">
        <w:trPr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732" w:rsidRPr="004F5F3B" w:rsidRDefault="00C72732" w:rsidP="00A90389">
            <w:pPr>
              <w:widowControl/>
              <w:spacing w:before="90" w:after="90"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項目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732" w:rsidRPr="004F5F3B" w:rsidRDefault="00C72732" w:rsidP="00A90389">
            <w:pPr>
              <w:widowControl/>
              <w:spacing w:before="90" w:after="90" w:line="360" w:lineRule="exact"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依滿意程度圈選(很滿意5 → 非常滿意1)</w:t>
            </w:r>
          </w:p>
        </w:tc>
      </w:tr>
      <w:tr w:rsidR="00C72732" w:rsidRPr="004F5F3B" w:rsidTr="00A90389">
        <w:trPr>
          <w:trHeight w:val="374"/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90" w:after="9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一、對增進特教知能的幫助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576969" w:rsidRDefault="00C72732" w:rsidP="00A90389">
            <w:pPr>
              <w:widowControl/>
              <w:spacing w:before="90" w:after="90" w:line="36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5 </w:t>
            </w:r>
            <w:r w:rsidRPr="00576969"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4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3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2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  </w:t>
            </w:r>
            <w:r w:rsidRPr="00576969">
              <w:rPr>
                <w:rFonts w:eastAsia="標楷體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1</w:t>
            </w:r>
          </w:p>
        </w:tc>
      </w:tr>
      <w:tr w:rsidR="00C72732" w:rsidRPr="004F5F3B" w:rsidTr="00A90389">
        <w:trPr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90" w:after="90"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二、對教學實際應用的幫助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576969" w:rsidRDefault="00C72732" w:rsidP="00A90389">
            <w:pPr>
              <w:widowControl/>
              <w:spacing w:line="360" w:lineRule="exact"/>
              <w:jc w:val="center"/>
              <w:rPr>
                <w:rFonts w:eastAsia="標楷體" w:hint="eastAsia"/>
                <w:kern w:val="0"/>
                <w:sz w:val="32"/>
                <w:szCs w:val="32"/>
              </w:rPr>
            </w:pP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5 </w:t>
            </w:r>
            <w:r w:rsidRPr="00576969"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4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3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2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  </w:t>
            </w:r>
            <w:r w:rsidRPr="00576969">
              <w:rPr>
                <w:rFonts w:eastAsia="標楷體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1</w:t>
            </w:r>
          </w:p>
        </w:tc>
      </w:tr>
      <w:tr w:rsidR="00C72732" w:rsidRPr="004F5F3B" w:rsidTr="00A90389">
        <w:trPr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90" w:after="90"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三、對輔導特殊學生的幫助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576969" w:rsidRDefault="00C72732" w:rsidP="00A90389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5 </w:t>
            </w:r>
            <w:r w:rsidRPr="00576969"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4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3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2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  </w:t>
            </w:r>
            <w:r w:rsidRPr="00576969">
              <w:rPr>
                <w:rFonts w:eastAsia="標楷體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1</w:t>
            </w:r>
          </w:p>
        </w:tc>
      </w:tr>
      <w:tr w:rsidR="00C72732" w:rsidRPr="004F5F3B" w:rsidTr="00A90389">
        <w:trPr>
          <w:trHeight w:val="368"/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90" w:after="90"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四、對親師生溝通的幫助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576969" w:rsidRDefault="00C72732" w:rsidP="00A90389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5 </w:t>
            </w:r>
            <w:r w:rsidRPr="00576969"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4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3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2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  </w:t>
            </w:r>
            <w:r w:rsidRPr="00576969">
              <w:rPr>
                <w:rFonts w:eastAsia="標楷體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1</w:t>
            </w:r>
          </w:p>
        </w:tc>
      </w:tr>
      <w:tr w:rsidR="00C72732" w:rsidRPr="004F5F3B" w:rsidTr="00A90389">
        <w:trPr>
          <w:jc w:val="center"/>
        </w:trPr>
        <w:tc>
          <w:tcPr>
            <w:tcW w:w="41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before="90" w:after="90" w:line="360" w:lineRule="exac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五、對承辦單位服務的滿意程度</w:t>
            </w:r>
          </w:p>
        </w:tc>
        <w:tc>
          <w:tcPr>
            <w:tcW w:w="61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576969" w:rsidRDefault="00C72732" w:rsidP="00A90389">
            <w:pPr>
              <w:widowControl/>
              <w:spacing w:line="36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5 </w:t>
            </w:r>
            <w:r w:rsidRPr="00576969"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4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3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/>
                <w:kern w:val="0"/>
                <w:sz w:val="32"/>
                <w:szCs w:val="32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2</w:t>
            </w:r>
            <w:r w:rsidRPr="00576969"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 </w:t>
            </w:r>
            <w:r w:rsidRPr="00576969">
              <w:rPr>
                <w:rFonts w:eastAsia="標楷體"/>
                <w:kern w:val="0"/>
                <w:sz w:val="32"/>
                <w:szCs w:val="32"/>
                <w:vertAlign w:val="subscript"/>
              </w:rPr>
              <w:t xml:space="preserve"> </w:t>
            </w:r>
            <w:r>
              <w:rPr>
                <w:rFonts w:eastAsia="標楷體" w:hint="eastAsia"/>
                <w:kern w:val="0"/>
                <w:sz w:val="32"/>
                <w:szCs w:val="32"/>
                <w:vertAlign w:val="subscript"/>
              </w:rPr>
              <w:t xml:space="preserve"> </w:t>
            </w:r>
            <w:r w:rsidRPr="00576969">
              <w:rPr>
                <w:rFonts w:eastAsia="標楷體"/>
                <w:kern w:val="0"/>
                <w:sz w:val="32"/>
                <w:szCs w:val="32"/>
              </w:rPr>
              <w:t>1</w:t>
            </w:r>
          </w:p>
        </w:tc>
      </w:tr>
      <w:tr w:rsidR="00C72732" w:rsidRPr="004F5F3B" w:rsidTr="00A90389">
        <w:trPr>
          <w:jc w:val="center"/>
        </w:trPr>
        <w:tc>
          <w:tcPr>
            <w:tcW w:w="103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 w:rsidRPr="004F5F3B">
              <w:rPr>
                <w:rFonts w:ascii="標楷體" w:eastAsia="標楷體" w:hAnsi="標楷體" w:cs="新細明體" w:hint="eastAsia"/>
                <w:kern w:val="0"/>
              </w:rPr>
              <w:t>六、您對本場次研習內容感到最受用</w:t>
            </w:r>
            <w:r>
              <w:rPr>
                <w:rFonts w:ascii="標楷體" w:eastAsia="標楷體" w:hAnsi="標楷體" w:cs="新細明體" w:hint="eastAsia"/>
                <w:kern w:val="0"/>
              </w:rPr>
              <w:t>或印象深刻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的是</w:t>
            </w:r>
            <w:r w:rsidRPr="004F5F3B">
              <w:rPr>
                <w:rFonts w:ascii="標楷體" w:eastAsia="標楷體" w:hAnsi="標楷體"/>
                <w:kern w:val="0"/>
              </w:rPr>
              <w:t>…</w:t>
            </w:r>
          </w:p>
          <w:p w:rsidR="00C72732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</w:p>
          <w:p w:rsidR="00C72732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 w:hint="eastAsia"/>
                <w:kern w:val="0"/>
              </w:rPr>
            </w:pPr>
          </w:p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 w:hint="eastAsia"/>
                <w:kern w:val="0"/>
              </w:rPr>
            </w:pPr>
          </w:p>
        </w:tc>
      </w:tr>
      <w:tr w:rsidR="00C72732" w:rsidRPr="004F5F3B" w:rsidTr="00A90389">
        <w:trPr>
          <w:trHeight w:val="808"/>
          <w:jc w:val="center"/>
        </w:trPr>
        <w:tc>
          <w:tcPr>
            <w:tcW w:w="103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七、您對本場次研習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建議：</w:t>
            </w:r>
          </w:p>
          <w:p w:rsidR="00C72732" w:rsidRDefault="00C72732" w:rsidP="00A90389">
            <w:pPr>
              <w:widowControl/>
              <w:spacing w:line="360" w:lineRule="exact"/>
              <w:rPr>
                <w:rFonts w:ascii="標楷體" w:eastAsia="標楷體" w:hAnsi="標楷體"/>
                <w:kern w:val="0"/>
              </w:rPr>
            </w:pPr>
          </w:p>
          <w:p w:rsidR="00C72732" w:rsidRDefault="00C72732" w:rsidP="00A90389">
            <w:pPr>
              <w:widowControl/>
              <w:spacing w:line="360" w:lineRule="exact"/>
              <w:rPr>
                <w:rFonts w:ascii="標楷體" w:eastAsia="標楷體" w:hAnsi="標楷體" w:hint="eastAsia"/>
                <w:kern w:val="0"/>
              </w:rPr>
            </w:pPr>
          </w:p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 w:hint="eastAsia"/>
                <w:kern w:val="0"/>
              </w:rPr>
            </w:pPr>
          </w:p>
        </w:tc>
      </w:tr>
      <w:tr w:rsidR="00C72732" w:rsidRPr="004F5F3B" w:rsidTr="00A90389">
        <w:trPr>
          <w:jc w:val="center"/>
        </w:trPr>
        <w:tc>
          <w:tcPr>
            <w:tcW w:w="103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九、下次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想參加的主題是</w:t>
            </w:r>
            <w:r>
              <w:rPr>
                <w:rFonts w:ascii="標楷體" w:eastAsia="標楷體" w:hAnsi="標楷體" w:cs="新細明體" w:hint="eastAsia"/>
                <w:kern w:val="0"/>
              </w:rPr>
              <w:t>(請勾選2~3項)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：</w:t>
            </w:r>
          </w:p>
          <w:p w:rsidR="00C72732" w:rsidRDefault="00C72732" w:rsidP="00A90389">
            <w:pPr>
              <w:widowControl/>
              <w:tabs>
                <w:tab w:val="left" w:pos="3015"/>
                <w:tab w:val="left" w:pos="3987"/>
              </w:tabs>
              <w:spacing w:line="360" w:lineRule="exact"/>
              <w:ind w:left="360" w:hanging="36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視、聽障學生輔導知能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學障學生輔導知能 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智障學生輔導知能</w:t>
            </w:r>
          </w:p>
          <w:p w:rsidR="00C72732" w:rsidRDefault="00C72732" w:rsidP="00A90389">
            <w:pPr>
              <w:widowControl/>
              <w:tabs>
                <w:tab w:val="left" w:pos="3809"/>
              </w:tabs>
              <w:spacing w:line="360" w:lineRule="exact"/>
              <w:ind w:left="360" w:hanging="36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情障(含過動)學生輔導知能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自閉症學生輔導知能 </w:t>
            </w:r>
          </w:p>
          <w:p w:rsidR="00C72732" w:rsidRPr="001F5904" w:rsidRDefault="00C72732" w:rsidP="00A90389">
            <w:pPr>
              <w:widowControl/>
              <w:spacing w:line="360" w:lineRule="exact"/>
              <w:ind w:left="360" w:hanging="36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語障學生輔導知能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 xml:space="preserve">       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□</w:t>
            </w:r>
            <w:r>
              <w:rPr>
                <w:rFonts w:ascii="標楷體" w:eastAsia="標楷體" w:hAnsi="標楷體" w:hint="eastAsia"/>
                <w:kern w:val="0"/>
              </w:rPr>
              <w:t>其他類(含肢障、病弱、多障、發展遲緩</w:t>
            </w:r>
            <w:r>
              <w:rPr>
                <w:rFonts w:ascii="標楷體" w:eastAsia="標楷體" w:hAnsi="標楷體"/>
                <w:kern w:val="0"/>
              </w:rPr>
              <w:t>……</w:t>
            </w:r>
            <w:r>
              <w:rPr>
                <w:rFonts w:ascii="標楷體" w:eastAsia="標楷體" w:hAnsi="標楷體" w:hint="eastAsia"/>
                <w:kern w:val="0"/>
              </w:rPr>
              <w:t>等)</w:t>
            </w:r>
            <w:r w:rsidRPr="001F5904">
              <w:rPr>
                <w:rFonts w:ascii="標楷體" w:eastAsia="標楷體" w:hAnsi="標楷體" w:hint="eastAsia"/>
                <w:kern w:val="0"/>
              </w:rPr>
              <w:t xml:space="preserve"> </w:t>
            </w:r>
          </w:p>
          <w:p w:rsidR="00C72732" w:rsidRDefault="00C72732" w:rsidP="00A90389">
            <w:pPr>
              <w:widowControl/>
              <w:tabs>
                <w:tab w:val="left" w:pos="3298"/>
              </w:tabs>
              <w:spacing w:line="360" w:lineRule="exact"/>
              <w:ind w:left="360" w:hanging="36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資優學生輔導知能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個別化教學計畫知能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因應特教學生調整策略</w:t>
            </w:r>
          </w:p>
          <w:p w:rsidR="00C72732" w:rsidRDefault="00C72732" w:rsidP="00A90389">
            <w:pPr>
              <w:widowControl/>
              <w:tabs>
                <w:tab w:val="left" w:pos="3015"/>
              </w:tabs>
              <w:spacing w:line="360" w:lineRule="exact"/>
              <w:ind w:left="360" w:hanging="360"/>
              <w:rPr>
                <w:rFonts w:ascii="標楷體" w:eastAsia="標楷體" w:hAnsi="標楷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特教學生知能      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 xml:space="preserve">鑑定安置知能       </w:t>
            </w: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hint="eastAsia"/>
                <w:kern w:val="0"/>
              </w:rPr>
              <w:t>融合教育</w:t>
            </w:r>
          </w:p>
          <w:p w:rsidR="00C72732" w:rsidRPr="004F5F3B" w:rsidRDefault="00C72732" w:rsidP="00A90389">
            <w:pPr>
              <w:widowControl/>
              <w:spacing w:line="360" w:lineRule="exact"/>
              <w:rPr>
                <w:rFonts w:ascii="標楷體" w:eastAsia="標楷體" w:hAnsi="標楷體" w:cs="新細明體" w:hint="eastAsia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4F5F3B">
              <w:rPr>
                <w:rFonts w:ascii="標楷體" w:eastAsia="標楷體" w:hAnsi="標楷體" w:cs="新細明體" w:hint="eastAsia"/>
                <w:kern w:val="0"/>
              </w:rPr>
              <w:t>其他</w:t>
            </w:r>
            <w:r>
              <w:rPr>
                <w:rFonts w:ascii="標楷體" w:eastAsia="標楷體" w:hAnsi="標楷體" w:cs="新細明體" w:hint="eastAsia"/>
                <w:kern w:val="0"/>
              </w:rPr>
              <w:t>：</w:t>
            </w:r>
            <w:r>
              <w:rPr>
                <w:rFonts w:ascii="標楷體" w:eastAsia="標楷體" w:hAnsi="標楷體" w:cs="新細明體" w:hint="eastAsia"/>
                <w:kern w:val="0"/>
                <w:u w:val="single"/>
              </w:rPr>
              <w:t xml:space="preserve">                  </w:t>
            </w:r>
          </w:p>
        </w:tc>
      </w:tr>
    </w:tbl>
    <w:p w:rsidR="0095551B" w:rsidRDefault="0095551B">
      <w:pPr>
        <w:rPr>
          <w:rFonts w:hint="eastAsia"/>
        </w:rPr>
      </w:pPr>
      <w:bookmarkStart w:id="0" w:name="_GoBack"/>
      <w:bookmarkEnd w:id="0"/>
    </w:p>
    <w:sectPr w:rsidR="0095551B" w:rsidSect="001A36D5">
      <w:pgSz w:w="11906" w:h="16838"/>
      <w:pgMar w:top="1258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32"/>
    <w:rsid w:val="0095551B"/>
    <w:rsid w:val="00C7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152B4"/>
  <w15:chartTrackingRefBased/>
  <w15:docId w15:val="{E465122A-321C-40E0-937D-8F7A62BE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3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username</cp:lastModifiedBy>
  <cp:revision>1</cp:revision>
  <dcterms:created xsi:type="dcterms:W3CDTF">2024-09-19T08:54:00Z</dcterms:created>
  <dcterms:modified xsi:type="dcterms:W3CDTF">2024-09-19T08:55:00Z</dcterms:modified>
</cp:coreProperties>
</file>