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85" w:rsidRPr="0067745A" w:rsidRDefault="001C70CE" w:rsidP="0067745A">
      <w:pPr>
        <w:widowControl/>
        <w:jc w:val="center"/>
        <w:rPr>
          <w:rFonts w:ascii="Times New Roman" w:eastAsia="標楷體" w:hAnsi="Times New Roman" w:cs="Times New Roman"/>
          <w:color w:val="FF0000"/>
          <w:sz w:val="44"/>
          <w:szCs w:val="44"/>
          <w:u w:val="single"/>
        </w:rPr>
      </w:pPr>
      <w:r w:rsidRPr="0067745A">
        <w:rPr>
          <w:rFonts w:ascii="Times New Roman" w:eastAsia="標楷體" w:hAnsi="Times New Roman" w:cs="Times New Roman" w:hint="eastAsia"/>
          <w:color w:val="FF0000"/>
          <w:sz w:val="32"/>
          <w:szCs w:val="44"/>
          <w:u w:val="single"/>
        </w:rPr>
        <w:t xml:space="preserve"> </w:t>
      </w:r>
      <w:r w:rsidR="0067745A" w:rsidRPr="0067745A">
        <w:rPr>
          <w:rFonts w:ascii="Times New Roman" w:eastAsia="標楷體" w:hAnsi="Times New Roman" w:cs="Times New Roman" w:hint="eastAsia"/>
          <w:color w:val="FF0000"/>
          <w:sz w:val="32"/>
          <w:szCs w:val="44"/>
          <w:u w:val="single"/>
        </w:rPr>
        <w:t>(</w:t>
      </w:r>
      <w:r w:rsidR="0067745A" w:rsidRPr="0067745A">
        <w:rPr>
          <w:rFonts w:ascii="Times New Roman" w:eastAsia="標楷體" w:hAnsi="Times New Roman" w:cs="Times New Roman" w:hint="eastAsia"/>
          <w:color w:val="FF0000"/>
          <w:sz w:val="32"/>
          <w:szCs w:val="44"/>
          <w:u w:val="single"/>
        </w:rPr>
        <w:t>校名</w:t>
      </w:r>
      <w:r w:rsidR="0067745A" w:rsidRPr="0067745A">
        <w:rPr>
          <w:rFonts w:ascii="Times New Roman" w:eastAsia="標楷體" w:hAnsi="Times New Roman" w:cs="Times New Roman" w:hint="eastAsia"/>
          <w:color w:val="FF0000"/>
          <w:sz w:val="32"/>
          <w:szCs w:val="44"/>
          <w:u w:val="single"/>
        </w:rPr>
        <w:t>)</w:t>
      </w:r>
      <w:bookmarkStart w:id="0" w:name="_GoBack"/>
      <w:bookmarkEnd w:id="0"/>
    </w:p>
    <w:p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rPr>
        <w:t>學年度學生個別化教育計畫</w:t>
      </w:r>
      <w:r w:rsidRPr="00FE3185">
        <w:rPr>
          <w:rFonts w:ascii="Times New Roman" w:eastAsia="標楷體" w:hAnsi="Times New Roman" w:cs="Times New Roman" w:hint="eastAsia"/>
          <w:sz w:val="44"/>
          <w:szCs w:val="44"/>
        </w:rPr>
        <w:t>(IEP)</w:t>
      </w:r>
    </w:p>
    <w:p w:rsidR="00FE3185" w:rsidRPr="00FE3185" w:rsidRDefault="00FE3185" w:rsidP="001C70CE">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Pr="00FE3185">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rPr>
        <w:t>就讀年班</w:t>
      </w:r>
      <w:r w:rsidRPr="00FE3185">
        <w:rPr>
          <w:rFonts w:ascii="Times New Roman" w:eastAsia="標楷體" w:hAnsi="Times New Roman" w:cs="Times New Roman" w:hint="eastAsia"/>
          <w:sz w:val="40"/>
          <w:szCs w:val="40"/>
        </w:rPr>
        <w:t>:</w:t>
      </w:r>
      <w:r w:rsidR="00FA7E9B">
        <w:rPr>
          <w:rFonts w:ascii="Times New Roman" w:eastAsia="標楷體" w:hAnsi="Times New Roman" w:cs="Times New Roman" w:hint="eastAsia"/>
          <w:sz w:val="40"/>
          <w:szCs w:val="40"/>
          <w:u w:val="single"/>
        </w:rPr>
        <w:t xml:space="preserve">    </w:t>
      </w:r>
      <w:r w:rsidR="00087029">
        <w:rPr>
          <w:rFonts w:ascii="Times New Roman" w:eastAsia="標楷體" w:hAnsi="Times New Roman" w:cs="Times New Roman" w:hint="eastAsia"/>
          <w:sz w:val="40"/>
          <w:szCs w:val="40"/>
          <w:u w:val="single"/>
        </w:rPr>
        <w:t>年</w:t>
      </w:r>
      <w:r w:rsidR="00FA7E9B">
        <w:rPr>
          <w:rFonts w:ascii="Times New Roman" w:eastAsia="標楷體" w:hAnsi="Times New Roman" w:cs="Times New Roman" w:hint="eastAsia"/>
          <w:sz w:val="40"/>
          <w:szCs w:val="40"/>
          <w:u w:val="single"/>
        </w:rPr>
        <w:t xml:space="preserve">     </w:t>
      </w:r>
      <w:r w:rsidR="00087029">
        <w:rPr>
          <w:rFonts w:ascii="Times New Roman" w:eastAsia="標楷體" w:hAnsi="Times New Roman" w:cs="Times New Roman" w:hint="eastAsia"/>
          <w:sz w:val="40"/>
          <w:szCs w:val="40"/>
          <w:u w:val="single"/>
        </w:rPr>
        <w:t>班</w:t>
      </w:r>
    </w:p>
    <w:p w:rsidR="00FE3185" w:rsidRPr="00FE3185" w:rsidRDefault="00FE3185" w:rsidP="001C70CE">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個案管理教師：</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擬訂日期：年月日</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執行起訖日期：年月日至</w:t>
      </w:r>
    </w:p>
    <w:p w:rsidR="00FE3185" w:rsidRPr="00FE3185" w:rsidRDefault="00FE3185" w:rsidP="00FE3185">
      <w:pPr>
        <w:widowControl/>
        <w:overflowPunct w:val="0"/>
        <w:spacing w:line="500" w:lineRule="exact"/>
        <w:ind w:firstLineChars="1356" w:firstLine="4339"/>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年月日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第一次檢討日期：年月日</w:t>
      </w:r>
    </w:p>
    <w:p w:rsidR="00FE3185" w:rsidRDefault="00FE3185" w:rsidP="004555F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第二次檢討日期：年月日</w:t>
      </w:r>
    </w:p>
    <w:p w:rsidR="004555F5" w:rsidRPr="00FE3185" w:rsidRDefault="004555F5" w:rsidP="004555F5">
      <w:pPr>
        <w:widowControl/>
        <w:overflowPunct w:val="0"/>
        <w:spacing w:line="500" w:lineRule="exact"/>
        <w:jc w:val="center"/>
        <w:rPr>
          <w:rFonts w:ascii="Times New Roman" w:eastAsia="標楷體" w:hAnsi="Times New Roman" w:cs="Times New Roman"/>
          <w:sz w:val="32"/>
          <w:szCs w:val="24"/>
        </w:rPr>
      </w:pPr>
    </w:p>
    <w:p w:rsidR="00FE3185" w:rsidRPr="00D43FA5" w:rsidRDefault="00FE3185" w:rsidP="00FE3185">
      <w:pPr>
        <w:widowControl/>
        <w:snapToGrid w:val="0"/>
        <w:jc w:val="center"/>
        <w:rPr>
          <w:rFonts w:ascii="Times New Roman" w:eastAsia="標楷體" w:hAnsi="Times New Roman" w:cs="Times New Roman"/>
          <w:color w:val="FF0000"/>
          <w:sz w:val="32"/>
          <w:szCs w:val="24"/>
        </w:rPr>
      </w:pPr>
      <w:r w:rsidRPr="00D43FA5">
        <w:rPr>
          <w:rFonts w:ascii="Times New Roman" w:eastAsia="標楷體" w:hAnsi="Times New Roman" w:cs="Times New Roman" w:hint="eastAsia"/>
          <w:bCs/>
          <w:color w:val="FF0000"/>
          <w:kern w:val="0"/>
          <w:sz w:val="32"/>
          <w:szCs w:val="24"/>
        </w:rPr>
        <w:t>個別化教育計畫</w:t>
      </w:r>
      <w:r w:rsidRPr="00D43FA5">
        <w:rPr>
          <w:rFonts w:ascii="Times New Roman" w:eastAsia="標楷體" w:hAnsi="Times New Roman" w:cs="Times New Roman" w:hint="eastAsia"/>
          <w:color w:val="FF0000"/>
          <w:sz w:val="32"/>
          <w:szCs w:val="24"/>
        </w:rPr>
        <w:t>團隊成員</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2668"/>
      </w:tblGrid>
      <w:tr w:rsidR="00FE3185" w:rsidRPr="00FE3185" w:rsidTr="00EB46C9">
        <w:trPr>
          <w:trHeight w:val="340"/>
          <w:jc w:val="center"/>
        </w:trPr>
        <w:tc>
          <w:tcPr>
            <w:tcW w:w="5665" w:type="dxa"/>
            <w:gridSpan w:val="2"/>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成員</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姓名</w:t>
            </w:r>
          </w:p>
        </w:tc>
      </w:tr>
      <w:tr w:rsidR="00FE3185" w:rsidRPr="00FE3185" w:rsidTr="00EB46C9">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相關教師</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特殊教育教師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4555F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普通班</w:t>
            </w:r>
            <w:r w:rsidR="009A0A71">
              <w:rPr>
                <w:rFonts w:ascii="Times New Roman" w:eastAsia="標楷體" w:hAnsi="Times New Roman" w:cs="Times New Roman" w:hint="eastAsia"/>
                <w:sz w:val="28"/>
                <w:szCs w:val="24"/>
              </w:rPr>
              <w:t>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restart"/>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學校行政人員</w:t>
            </w:r>
          </w:p>
        </w:tc>
        <w:tc>
          <w:tcPr>
            <w:tcW w:w="2976" w:type="dxa"/>
            <w:vAlign w:val="center"/>
          </w:tcPr>
          <w:p w:rsidR="004555F5" w:rsidRPr="00FE318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4555F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4555F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3B6E8C" w:rsidRPr="00FE3185" w:rsidTr="004C5346">
        <w:trPr>
          <w:trHeight w:val="454"/>
          <w:jc w:val="center"/>
        </w:trPr>
        <w:tc>
          <w:tcPr>
            <w:tcW w:w="5665" w:type="dxa"/>
            <w:gridSpan w:val="2"/>
            <w:vAlign w:val="center"/>
          </w:tcPr>
          <w:p w:rsidR="003B6E8C" w:rsidRPr="003B6E8C" w:rsidRDefault="003B6E8C" w:rsidP="00FE3185">
            <w:pPr>
              <w:widowControl/>
              <w:snapToGrid w:val="0"/>
              <w:jc w:val="center"/>
              <w:rPr>
                <w:rFonts w:ascii="標楷體" w:eastAsia="標楷體" w:hAnsi="標楷體" w:cs="Times New Roman"/>
                <w:color w:val="FF0000"/>
                <w:sz w:val="28"/>
                <w:szCs w:val="28"/>
              </w:rPr>
            </w:pPr>
            <w:r w:rsidRPr="003B6E8C">
              <w:rPr>
                <w:rFonts w:ascii="標楷體" w:eastAsia="標楷體" w:hAnsi="標楷體" w:cs="細明體" w:hint="eastAsia"/>
                <w:color w:val="FF0000"/>
                <w:kern w:val="0"/>
                <w:sz w:val="28"/>
                <w:szCs w:val="28"/>
              </w:rPr>
              <w:t>法定代理人或實際照顧者</w:t>
            </w:r>
          </w:p>
        </w:tc>
        <w:tc>
          <w:tcPr>
            <w:tcW w:w="2668" w:type="dxa"/>
            <w:vAlign w:val="center"/>
          </w:tcPr>
          <w:p w:rsidR="003B6E8C" w:rsidRPr="00FE3185" w:rsidRDefault="003B6E8C" w:rsidP="00FE3185">
            <w:pPr>
              <w:widowControl/>
              <w:snapToGrid w:val="0"/>
              <w:jc w:val="center"/>
              <w:rPr>
                <w:rFonts w:ascii="Times New Roman" w:eastAsia="標楷體" w:hAnsi="Times New Roman" w:cs="Times New Roman"/>
                <w:szCs w:val="24"/>
              </w:rPr>
            </w:pPr>
          </w:p>
        </w:tc>
      </w:tr>
      <w:tr w:rsidR="003B6E8C" w:rsidRPr="00FE3185" w:rsidTr="00ED4D25">
        <w:trPr>
          <w:trHeight w:val="454"/>
          <w:jc w:val="center"/>
        </w:trPr>
        <w:tc>
          <w:tcPr>
            <w:tcW w:w="5665" w:type="dxa"/>
            <w:gridSpan w:val="2"/>
            <w:vAlign w:val="center"/>
          </w:tcPr>
          <w:p w:rsidR="003B6E8C" w:rsidRPr="003B6E8C" w:rsidRDefault="003B6E8C" w:rsidP="00B96DD0">
            <w:pPr>
              <w:widowControl/>
              <w:snapToGrid w:val="0"/>
              <w:jc w:val="center"/>
              <w:rPr>
                <w:rFonts w:ascii="Times New Roman" w:eastAsia="標楷體" w:hAnsi="Times New Roman" w:cs="Times New Roman"/>
                <w:color w:val="FF0000"/>
                <w:sz w:val="28"/>
                <w:szCs w:val="24"/>
              </w:rPr>
            </w:pPr>
            <w:r w:rsidRPr="003B6E8C">
              <w:rPr>
                <w:rFonts w:ascii="Times New Roman" w:eastAsia="標楷體" w:hAnsi="Times New Roman" w:cs="Times New Roman" w:hint="eastAsia"/>
                <w:color w:val="FF0000"/>
                <w:sz w:val="28"/>
                <w:szCs w:val="24"/>
              </w:rPr>
              <w:t>學生</w:t>
            </w:r>
          </w:p>
        </w:tc>
        <w:tc>
          <w:tcPr>
            <w:tcW w:w="2668" w:type="dxa"/>
            <w:vAlign w:val="center"/>
          </w:tcPr>
          <w:p w:rsidR="003B6E8C" w:rsidRPr="00FE3185" w:rsidRDefault="003B6E8C" w:rsidP="00B96DD0">
            <w:pPr>
              <w:widowControl/>
              <w:snapToGrid w:val="0"/>
              <w:jc w:val="center"/>
              <w:rPr>
                <w:rFonts w:ascii="Times New Roman" w:eastAsia="標楷體" w:hAnsi="Times New Roman" w:cs="Times New Roman"/>
                <w:szCs w:val="24"/>
              </w:rPr>
            </w:pPr>
          </w:p>
        </w:tc>
      </w:tr>
      <w:tr w:rsidR="003B6E8C" w:rsidRPr="00FE3185" w:rsidTr="00EB46C9">
        <w:trPr>
          <w:trHeight w:val="454"/>
          <w:jc w:val="center"/>
        </w:trPr>
        <w:tc>
          <w:tcPr>
            <w:tcW w:w="2689" w:type="dxa"/>
            <w:vAlign w:val="center"/>
          </w:tcPr>
          <w:p w:rsidR="003B6E8C" w:rsidRPr="00FE3185" w:rsidRDefault="003B6E8C" w:rsidP="00FE3185">
            <w:pPr>
              <w:widowControl/>
              <w:snapToGrid w:val="0"/>
              <w:spacing w:line="240" w:lineRule="atLeast"/>
              <w:jc w:val="center"/>
              <w:rPr>
                <w:rFonts w:ascii="Times New Roman" w:eastAsia="標楷體" w:hAnsi="Times New Roman" w:cs="Times New Roman"/>
                <w:sz w:val="28"/>
                <w:szCs w:val="28"/>
              </w:rPr>
            </w:pPr>
            <w:r w:rsidRPr="00D43FA5">
              <w:rPr>
                <w:rFonts w:ascii="Times New Roman" w:eastAsia="標楷體" w:hAnsi="Times New Roman" w:cs="Times New Roman" w:hint="eastAsia"/>
                <w:color w:val="FF0000"/>
                <w:sz w:val="28"/>
                <w:szCs w:val="28"/>
              </w:rPr>
              <w:t>相關人員</w:t>
            </w:r>
          </w:p>
        </w:tc>
        <w:tc>
          <w:tcPr>
            <w:tcW w:w="2976" w:type="dxa"/>
            <w:vAlign w:val="center"/>
          </w:tcPr>
          <w:p w:rsidR="003B6E8C" w:rsidRPr="00FE3185" w:rsidRDefault="003B6E8C" w:rsidP="00FE3185">
            <w:pPr>
              <w:widowControl/>
              <w:snapToGrid w:val="0"/>
              <w:jc w:val="center"/>
              <w:rPr>
                <w:rFonts w:ascii="Times New Roman" w:eastAsia="標楷體" w:hAnsi="Times New Roman" w:cs="Times New Roman"/>
                <w:sz w:val="28"/>
                <w:szCs w:val="24"/>
              </w:rPr>
            </w:pPr>
          </w:p>
        </w:tc>
        <w:tc>
          <w:tcPr>
            <w:tcW w:w="2668" w:type="dxa"/>
            <w:vAlign w:val="center"/>
          </w:tcPr>
          <w:p w:rsidR="003B6E8C" w:rsidRPr="00FE3185" w:rsidRDefault="003B6E8C" w:rsidP="00FE3185">
            <w:pPr>
              <w:widowControl/>
              <w:snapToGrid w:val="0"/>
              <w:jc w:val="center"/>
              <w:rPr>
                <w:rFonts w:ascii="Times New Roman" w:eastAsia="標楷體" w:hAnsi="Times New Roman" w:cs="Times New Roman"/>
                <w:szCs w:val="24"/>
              </w:rPr>
            </w:pPr>
          </w:p>
        </w:tc>
      </w:tr>
    </w:tbl>
    <w:p w:rsidR="00FE3185" w:rsidRPr="00FE3185" w:rsidRDefault="00FE3185" w:rsidP="00FE3185">
      <w:pPr>
        <w:widowControl/>
        <w:jc w:val="center"/>
        <w:rPr>
          <w:rFonts w:ascii="Times New Roman" w:eastAsia="標楷體" w:hAnsi="Times New Roman" w:cs="Times New Roman"/>
          <w:sz w:val="32"/>
          <w:szCs w:val="32"/>
        </w:rPr>
        <w:sectPr w:rsidR="00FE3185" w:rsidRPr="00FE3185" w:rsidSect="00EB46C9">
          <w:headerReference w:type="default" r:id="rId9"/>
          <w:footerReference w:type="default" r:id="rId10"/>
          <w:pgSz w:w="11906" w:h="16838"/>
          <w:pgMar w:top="1440" w:right="1803" w:bottom="1440" w:left="1803" w:header="567" w:footer="567" w:gutter="0"/>
          <w:pgNumType w:start="1"/>
          <w:cols w:space="425"/>
          <w:docGrid w:type="lines" w:linePitch="360"/>
        </w:sectPr>
      </w:pPr>
    </w:p>
    <w:p w:rsidR="00FE3185" w:rsidRPr="0067745A" w:rsidRDefault="0067745A" w:rsidP="00FE3185">
      <w:pPr>
        <w:widowControl/>
        <w:jc w:val="center"/>
        <w:rPr>
          <w:rFonts w:ascii="Times New Roman" w:eastAsia="標楷體" w:hAnsi="Times New Roman" w:cs="Times New Roman"/>
          <w:color w:val="FF0000"/>
          <w:sz w:val="32"/>
          <w:szCs w:val="32"/>
        </w:rPr>
      </w:pPr>
      <w:r w:rsidRPr="0067745A">
        <w:rPr>
          <w:rFonts w:ascii="Times New Roman" w:eastAsia="標楷體" w:hAnsi="Times New Roman" w:cs="Times New Roman" w:hint="eastAsia"/>
          <w:color w:val="FF0000"/>
          <w:sz w:val="22"/>
          <w:szCs w:val="44"/>
          <w:u w:val="single"/>
        </w:rPr>
        <w:lastRenderedPageBreak/>
        <w:t>(</w:t>
      </w:r>
      <w:r w:rsidRPr="0067745A">
        <w:rPr>
          <w:rFonts w:ascii="Times New Roman" w:eastAsia="標楷體" w:hAnsi="Times New Roman" w:cs="Times New Roman" w:hint="eastAsia"/>
          <w:color w:val="FF0000"/>
          <w:sz w:val="22"/>
          <w:szCs w:val="44"/>
          <w:u w:val="single"/>
        </w:rPr>
        <w:t>校名</w:t>
      </w:r>
      <w:r w:rsidRPr="0067745A">
        <w:rPr>
          <w:rFonts w:ascii="Times New Roman" w:eastAsia="標楷體" w:hAnsi="Times New Roman" w:cs="Times New Roman" w:hint="eastAsia"/>
          <w:color w:val="FF0000"/>
          <w:sz w:val="22"/>
          <w:szCs w:val="44"/>
          <w:u w:val="single"/>
        </w:rPr>
        <w:t>)</w:t>
      </w:r>
    </w:p>
    <w:p w:rsidR="00FE3185" w:rsidRPr="00FE3185" w:rsidRDefault="00FE3185" w:rsidP="00FE3185">
      <w:pPr>
        <w:widowControl/>
        <w:snapToGrid w:val="0"/>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DF3D2B">
        <w:trPr>
          <w:trHeight w:val="416"/>
          <w:jc w:val="center"/>
        </w:trPr>
        <w:tc>
          <w:tcPr>
            <w:tcW w:w="9383" w:type="dxa"/>
            <w:gridSpan w:val="6"/>
            <w:tcBorders>
              <w:top w:val="single" w:sz="18" w:space="0" w:color="auto"/>
              <w:left w:val="single" w:sz="1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32"/>
                <w:szCs w:val="28"/>
              </w:rPr>
              <w:t>個別化教育計畫擬訂會議</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DF3D2B">
        <w:trPr>
          <w:trHeight w:val="416"/>
          <w:jc w:val="center"/>
        </w:trPr>
        <w:tc>
          <w:tcPr>
            <w:tcW w:w="9383" w:type="dxa"/>
            <w:gridSpan w:val="6"/>
            <w:tcBorders>
              <w:left w:val="single" w:sz="1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DF3D2B">
        <w:trPr>
          <w:trHeight w:val="346"/>
          <w:jc w:val="center"/>
        </w:trPr>
        <w:tc>
          <w:tcPr>
            <w:tcW w:w="1563" w:type="dxa"/>
            <w:tcBorders>
              <w:left w:val="single" w:sz="18" w:space="0" w:color="auto"/>
              <w:bottom w:val="single" w:sz="2" w:space="0" w:color="auto"/>
            </w:tcBorders>
            <w:vAlign w:val="center"/>
          </w:tcPr>
          <w:p w:rsidR="00FE3185" w:rsidRPr="00D33B30" w:rsidRDefault="00D33B30" w:rsidP="00FE3185">
            <w:pPr>
              <w:jc w:val="center"/>
              <w:rPr>
                <w:rFonts w:ascii="Times New Roman" w:eastAsia="標楷體" w:hAnsi="Times New Roman" w:cs="Times New Roman"/>
                <w:sz w:val="22"/>
              </w:rPr>
            </w:pPr>
            <w:r w:rsidRPr="00D33B30">
              <w:rPr>
                <w:rFonts w:ascii="標楷體" w:eastAsia="標楷體" w:hAnsi="標楷體" w:cs="細明體" w:hint="eastAsia"/>
                <w:color w:val="FF0000"/>
                <w:kern w:val="0"/>
                <w:sz w:val="22"/>
              </w:rPr>
              <w:t>法定代理人或實際照顧者</w:t>
            </w:r>
          </w:p>
        </w:tc>
        <w:tc>
          <w:tcPr>
            <w:tcW w:w="1564" w:type="dxa"/>
            <w:tcBorders>
              <w:bottom w:val="single" w:sz="2" w:space="0" w:color="auto"/>
            </w:tcBorders>
            <w:vAlign w:val="center"/>
          </w:tcPr>
          <w:p w:rsidR="00FE3185" w:rsidRPr="00FE3185" w:rsidRDefault="00D33B30"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c>
          <w:tcPr>
            <w:tcW w:w="1565"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bottom w:val="single" w:sz="2" w:space="0" w:color="auto"/>
            </w:tcBorders>
            <w:vAlign w:val="center"/>
          </w:tcPr>
          <w:p w:rsidR="00FE3185" w:rsidRPr="00FE3185" w:rsidRDefault="00FE3185"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相關人員</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bottom w:val="single" w:sz="2" w:space="0" w:color="auto"/>
              <w:right w:val="single" w:sz="18" w:space="0" w:color="auto"/>
            </w:tcBorders>
            <w:vAlign w:val="center"/>
          </w:tcPr>
          <w:p w:rsidR="00FE3185" w:rsidRPr="00FE3185" w:rsidRDefault="00D33B30"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r>
      <w:tr w:rsidR="00FE3185" w:rsidRPr="00FE3185" w:rsidTr="00DF3D2B">
        <w:trPr>
          <w:trHeight w:val="1150"/>
          <w:jc w:val="center"/>
        </w:trPr>
        <w:tc>
          <w:tcPr>
            <w:tcW w:w="1563" w:type="dxa"/>
            <w:tcBorders>
              <w:top w:val="single" w:sz="2" w:space="0" w:color="auto"/>
              <w:left w:val="single" w:sz="18"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DF3D2B">
        <w:trPr>
          <w:trHeight w:val="7366"/>
          <w:jc w:val="center"/>
        </w:trPr>
        <w:tc>
          <w:tcPr>
            <w:tcW w:w="9383" w:type="dxa"/>
            <w:gridSpan w:val="6"/>
            <w:tcBorders>
              <w:top w:val="single" w:sz="8" w:space="0" w:color="auto"/>
              <w:left w:val="single" w:sz="18" w:space="0" w:color="auto"/>
              <w:bottom w:val="single" w:sz="18" w:space="0" w:color="auto"/>
              <w:right w:val="single" w:sz="1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rPr>
              <w:t>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（一）學生能力現況與需求評估。</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（二）本學期特教服務內容</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課表、相關服務及支持策略</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（三）預計之教育目標之討論。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（四）具情緒行為問題學生之行為功能分析及介入策略討論。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（五）有轉銜需求學生之轉銜服務討論。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（六）其他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臨時動議</w:t>
            </w: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67745A" w:rsidRPr="0067745A" w:rsidRDefault="0067745A" w:rsidP="0067745A">
      <w:pPr>
        <w:widowControl/>
        <w:jc w:val="center"/>
        <w:rPr>
          <w:rFonts w:ascii="Times New Roman" w:eastAsia="標楷體" w:hAnsi="Times New Roman" w:cs="Times New Roman"/>
          <w:color w:val="FF0000"/>
          <w:sz w:val="32"/>
          <w:szCs w:val="32"/>
        </w:rPr>
      </w:pPr>
      <w:r w:rsidRPr="0067745A">
        <w:rPr>
          <w:rFonts w:ascii="Times New Roman" w:eastAsia="標楷體" w:hAnsi="Times New Roman" w:cs="Times New Roman" w:hint="eastAsia"/>
          <w:color w:val="FF0000"/>
          <w:sz w:val="22"/>
          <w:szCs w:val="44"/>
          <w:u w:val="single"/>
        </w:rPr>
        <w:lastRenderedPageBreak/>
        <w:t>(</w:t>
      </w:r>
      <w:r w:rsidRPr="0067745A">
        <w:rPr>
          <w:rFonts w:ascii="Times New Roman" w:eastAsia="標楷體" w:hAnsi="Times New Roman" w:cs="Times New Roman" w:hint="eastAsia"/>
          <w:color w:val="FF0000"/>
          <w:sz w:val="22"/>
          <w:szCs w:val="44"/>
          <w:u w:val="single"/>
        </w:rPr>
        <w:t>校名</w:t>
      </w:r>
      <w:r w:rsidRPr="0067745A">
        <w:rPr>
          <w:rFonts w:ascii="Times New Roman" w:eastAsia="標楷體" w:hAnsi="Times New Roman" w:cs="Times New Roman" w:hint="eastAsia"/>
          <w:color w:val="FF0000"/>
          <w:sz w:val="22"/>
          <w:szCs w:val="44"/>
          <w:u w:val="single"/>
        </w:rPr>
        <w:t>)</w:t>
      </w:r>
    </w:p>
    <w:p w:rsidR="00FE3185" w:rsidRPr="00FE3185" w:rsidRDefault="00FE3185" w:rsidP="001C70CE">
      <w:pPr>
        <w:spacing w:afterLines="20" w:after="72" w:line="0" w:lineRule="atLeast"/>
        <w:ind w:left="494"/>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DF3D2B">
        <w:trPr>
          <w:trHeight w:val="416"/>
          <w:jc w:val="center"/>
        </w:trPr>
        <w:tc>
          <w:tcPr>
            <w:tcW w:w="9383" w:type="dxa"/>
            <w:gridSpan w:val="6"/>
            <w:tcBorders>
              <w:top w:val="single" w:sz="18" w:space="0" w:color="auto"/>
              <w:left w:val="single" w:sz="18" w:space="0" w:color="auto"/>
              <w:bottom w:val="single" w:sz="4"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28"/>
                <w:szCs w:val="28"/>
              </w:rPr>
              <w:t>個別化教育計畫檢討會議</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DF3D2B">
        <w:trPr>
          <w:trHeight w:val="416"/>
          <w:jc w:val="center"/>
        </w:trPr>
        <w:tc>
          <w:tcPr>
            <w:tcW w:w="9383" w:type="dxa"/>
            <w:gridSpan w:val="6"/>
            <w:tcBorders>
              <w:top w:val="single" w:sz="4" w:space="0" w:color="auto"/>
              <w:left w:val="single" w:sz="18" w:space="0" w:color="auto"/>
              <w:bottom w:val="single" w:sz="4"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DF3D2B">
        <w:trPr>
          <w:trHeight w:val="360"/>
          <w:jc w:val="center"/>
        </w:trPr>
        <w:tc>
          <w:tcPr>
            <w:tcW w:w="1563" w:type="dxa"/>
            <w:tcBorders>
              <w:top w:val="single" w:sz="4" w:space="0" w:color="auto"/>
              <w:left w:val="single" w:sz="18" w:space="0" w:color="auto"/>
              <w:bottom w:val="single" w:sz="4" w:space="0" w:color="auto"/>
            </w:tcBorders>
            <w:vAlign w:val="center"/>
          </w:tcPr>
          <w:p w:rsidR="00FE3185" w:rsidRPr="00FE3185" w:rsidRDefault="00D33B30" w:rsidP="00FE3185">
            <w:pPr>
              <w:jc w:val="center"/>
              <w:rPr>
                <w:rFonts w:ascii="Times New Roman" w:eastAsia="標楷體" w:hAnsi="Times New Roman" w:cs="Times New Roman"/>
                <w:szCs w:val="24"/>
              </w:rPr>
            </w:pPr>
            <w:r w:rsidRPr="00D33B30">
              <w:rPr>
                <w:rFonts w:ascii="標楷體" w:eastAsia="標楷體" w:hAnsi="標楷體" w:cs="細明體" w:hint="eastAsia"/>
                <w:color w:val="FF0000"/>
                <w:kern w:val="0"/>
                <w:sz w:val="22"/>
              </w:rPr>
              <w:t>法定代理人或實際照顧者</w:t>
            </w:r>
          </w:p>
        </w:tc>
        <w:tc>
          <w:tcPr>
            <w:tcW w:w="1564" w:type="dxa"/>
            <w:tcBorders>
              <w:top w:val="single" w:sz="4" w:space="0" w:color="auto"/>
              <w:bottom w:val="single" w:sz="4" w:space="0" w:color="auto"/>
            </w:tcBorders>
            <w:vAlign w:val="center"/>
          </w:tcPr>
          <w:p w:rsidR="00FE3185" w:rsidRPr="00FE3185" w:rsidRDefault="00D33B30"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c>
          <w:tcPr>
            <w:tcW w:w="156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top w:val="single" w:sz="4" w:space="0" w:color="auto"/>
              <w:bottom w:val="single" w:sz="4" w:space="0" w:color="auto"/>
            </w:tcBorders>
            <w:vAlign w:val="center"/>
          </w:tcPr>
          <w:p w:rsidR="00FE3185" w:rsidRPr="00FE3185" w:rsidRDefault="00FE3185"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相關人員</w:t>
            </w:r>
          </w:p>
        </w:tc>
        <w:tc>
          <w:tcPr>
            <w:tcW w:w="1564"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top w:val="single" w:sz="4" w:space="0" w:color="auto"/>
              <w:bottom w:val="single" w:sz="4" w:space="0" w:color="auto"/>
              <w:right w:val="single" w:sz="18" w:space="0" w:color="auto"/>
            </w:tcBorders>
            <w:vAlign w:val="center"/>
          </w:tcPr>
          <w:p w:rsidR="00FE3185" w:rsidRPr="00FE3185" w:rsidRDefault="00D33B30"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r>
      <w:tr w:rsidR="00FE3185" w:rsidRPr="00FE3185" w:rsidTr="00DF3D2B">
        <w:trPr>
          <w:cantSplit/>
          <w:trHeight w:val="833"/>
          <w:jc w:val="center"/>
        </w:trPr>
        <w:tc>
          <w:tcPr>
            <w:tcW w:w="1563" w:type="dxa"/>
            <w:tcBorders>
              <w:top w:val="single" w:sz="4" w:space="0" w:color="auto"/>
              <w:left w:val="single" w:sz="18"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right w:val="single" w:sz="18" w:space="0" w:color="auto"/>
            </w:tcBorders>
          </w:tcPr>
          <w:p w:rsidR="00FE3185" w:rsidRPr="00FE3185" w:rsidRDefault="00FE3185" w:rsidP="00FE3185">
            <w:pPr>
              <w:jc w:val="center"/>
              <w:rPr>
                <w:rFonts w:ascii="Times New Roman" w:eastAsia="標楷體" w:hAnsi="Times New Roman" w:cs="Times New Roman"/>
                <w:szCs w:val="24"/>
              </w:rPr>
            </w:pPr>
          </w:p>
        </w:tc>
      </w:tr>
      <w:tr w:rsidR="00FE3185" w:rsidRPr="00FE3185" w:rsidTr="00DF3D2B">
        <w:trPr>
          <w:trHeight w:val="1535"/>
          <w:jc w:val="center"/>
        </w:trPr>
        <w:tc>
          <w:tcPr>
            <w:tcW w:w="9383" w:type="dxa"/>
            <w:gridSpan w:val="6"/>
            <w:tcBorders>
              <w:top w:val="single" w:sz="4" w:space="0" w:color="auto"/>
              <w:left w:val="single" w:sz="18" w:space="0" w:color="auto"/>
              <w:bottom w:val="single" w:sz="18" w:space="0" w:color="auto"/>
              <w:right w:val="single" w:sz="1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一、會議說明與討論：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學生能力現況的改變。</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各領域的學習結果及行為處理成效。</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學生特殊教育需求分析討論。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特殊教育</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課程規劃</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、相關服務及支持策略之討論。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其他</w:t>
            </w:r>
          </w:p>
          <w:p w:rsidR="00FE3185" w:rsidRPr="00FE3185" w:rsidRDefault="00FE3185" w:rsidP="00FE3185">
            <w:pPr>
              <w:spacing w:line="0" w:lineRule="atLeast"/>
              <w:rPr>
                <w:rFonts w:ascii="Times New Roman" w:eastAsia="標楷體" w:hAnsi="Times New Roman" w:cs="Times New Roman"/>
                <w:sz w:val="32"/>
                <w:szCs w:val="32"/>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二、會議決議事項：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三、臨時動議</w:t>
            </w:r>
          </w:p>
          <w:p w:rsidR="00FE3185" w:rsidRPr="00FE3185" w:rsidRDefault="00FE3185" w:rsidP="001C70CE">
            <w:pPr>
              <w:spacing w:beforeLines="50" w:before="180" w:after="100" w:afterAutospacing="1" w:line="0" w:lineRule="atLeast"/>
              <w:rPr>
                <w:rFonts w:ascii="Times New Roman" w:eastAsia="標楷體" w:hAnsi="Times New Roman" w:cs="Times New Roman"/>
                <w:sz w:val="28"/>
                <w:szCs w:val="28"/>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tc>
      </w:tr>
    </w:tbl>
    <w:p w:rsidR="003D6FF8" w:rsidRPr="003D6FF8" w:rsidRDefault="003D6FF8"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3D6FF8">
        <w:rPr>
          <w:rFonts w:ascii="標楷體" w:eastAsia="標楷體" w:hAnsi="標楷體" w:cs="Courier New"/>
          <w:color w:val="000000"/>
          <w:kern w:val="0"/>
          <w:sz w:val="32"/>
          <w:szCs w:val="32"/>
        </w:rPr>
        <w:lastRenderedPageBreak/>
        <w:t>學生能力現況、家庭狀況及需求評估</w:t>
      </w:r>
    </w:p>
    <w:p w:rsidR="00FE3185" w:rsidRPr="00FE3185" w:rsidRDefault="003D6FF8"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基本資料</w:t>
      </w:r>
    </w:p>
    <w:tbl>
      <w:tblPr>
        <w:tblW w:w="90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15"/>
        <w:gridCol w:w="21"/>
        <w:gridCol w:w="3093"/>
        <w:gridCol w:w="900"/>
        <w:gridCol w:w="894"/>
        <w:gridCol w:w="844"/>
        <w:gridCol w:w="1795"/>
        <w:gridCol w:w="6"/>
      </w:tblGrid>
      <w:tr w:rsidR="00FE3185" w:rsidRPr="00FE3185" w:rsidTr="00DF3D2B">
        <w:trPr>
          <w:trHeight w:val="562"/>
          <w:jc w:val="center"/>
        </w:trPr>
        <w:tc>
          <w:tcPr>
            <w:tcW w:w="9068" w:type="dxa"/>
            <w:gridSpan w:val="8"/>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一</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B9528C" w:rsidRPr="00FE3185" w:rsidTr="006A5BB0">
        <w:trPr>
          <w:trHeight w:val="393"/>
          <w:jc w:val="center"/>
        </w:trPr>
        <w:tc>
          <w:tcPr>
            <w:tcW w:w="1515" w:type="dxa"/>
            <w:vAlign w:val="center"/>
          </w:tcPr>
          <w:p w:rsidR="00B9528C" w:rsidRPr="00FE3185" w:rsidRDefault="00B9528C" w:rsidP="00B9528C">
            <w:pPr>
              <w:jc w:val="center"/>
              <w:rPr>
                <w:rFonts w:ascii="Times New Roman" w:eastAsia="標楷體" w:hAnsi="Times New Roman" w:cs="Times New Roman"/>
                <w:b/>
                <w:szCs w:val="24"/>
              </w:rPr>
            </w:pPr>
            <w:r w:rsidRPr="00FE3185">
              <w:rPr>
                <w:rFonts w:ascii="Times New Roman" w:eastAsia="標楷體" w:hAnsi="Times New Roman" w:cs="Times New Roman" w:hint="eastAsia"/>
                <w:szCs w:val="24"/>
              </w:rPr>
              <w:t>姓名</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1794" w:type="dxa"/>
            <w:gridSpan w:val="2"/>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年級</w:t>
            </w:r>
          </w:p>
        </w:tc>
        <w:tc>
          <w:tcPr>
            <w:tcW w:w="2645" w:type="dxa"/>
            <w:gridSpan w:val="3"/>
            <w:vAlign w:val="center"/>
          </w:tcPr>
          <w:p w:rsidR="00B9528C" w:rsidRPr="00FE3185" w:rsidRDefault="006A5BB0" w:rsidP="00B9528C">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B9528C" w:rsidRPr="00FE3185">
              <w:rPr>
                <w:rFonts w:ascii="Times New Roman" w:eastAsia="標楷體" w:hAnsi="Times New Roman" w:cs="Times New Roman" w:hint="eastAsia"/>
                <w:szCs w:val="24"/>
              </w:rPr>
              <w:t>年</w:t>
            </w:r>
            <w:r>
              <w:rPr>
                <w:rFonts w:ascii="Times New Roman" w:eastAsia="標楷體" w:hAnsi="Times New Roman" w:cs="Times New Roman" w:hint="eastAsia"/>
                <w:szCs w:val="24"/>
              </w:rPr>
              <w:t xml:space="preserve">      </w:t>
            </w:r>
            <w:r w:rsidR="00B9528C" w:rsidRPr="00FE3185">
              <w:rPr>
                <w:rFonts w:ascii="Times New Roman" w:eastAsia="標楷體" w:hAnsi="Times New Roman" w:cs="Times New Roman" w:hint="eastAsia"/>
                <w:szCs w:val="24"/>
              </w:rPr>
              <w:t>班</w:t>
            </w:r>
          </w:p>
        </w:tc>
      </w:tr>
      <w:tr w:rsidR="00B9528C" w:rsidRPr="00FE3185" w:rsidTr="006A5BB0">
        <w:trPr>
          <w:trHeight w:val="413"/>
          <w:jc w:val="center"/>
        </w:trPr>
        <w:tc>
          <w:tcPr>
            <w:tcW w:w="1515" w:type="dxa"/>
            <w:vAlign w:val="center"/>
          </w:tcPr>
          <w:p w:rsidR="00B9528C" w:rsidRPr="00FE3185" w:rsidRDefault="00B9528C" w:rsidP="00B9528C">
            <w:pPr>
              <w:ind w:left="108"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性別</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c>
          <w:tcPr>
            <w:tcW w:w="179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2645" w:type="dxa"/>
            <w:gridSpan w:val="3"/>
            <w:vAlign w:val="center"/>
          </w:tcPr>
          <w:p w:rsidR="00B9528C" w:rsidRPr="00FE3185" w:rsidRDefault="00B9528C" w:rsidP="006A5BB0">
            <w:pPr>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B9528C" w:rsidRPr="00FE3185" w:rsidTr="006A5BB0">
        <w:trPr>
          <w:trHeight w:val="277"/>
          <w:jc w:val="center"/>
        </w:trPr>
        <w:tc>
          <w:tcPr>
            <w:tcW w:w="1515" w:type="dxa"/>
            <w:vAlign w:val="center"/>
          </w:tcPr>
          <w:p w:rsidR="00B9528C" w:rsidRPr="00FE3185" w:rsidRDefault="00B9528C" w:rsidP="00B9528C">
            <w:pPr>
              <w:ind w:left="108" w:rightChars="-42" w:right="-101" w:hangingChars="45" w:hanging="108"/>
              <w:jc w:val="center"/>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179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2645" w:type="dxa"/>
            <w:gridSpan w:val="3"/>
            <w:vAlign w:val="center"/>
          </w:tcPr>
          <w:p w:rsidR="00B9528C" w:rsidRPr="00FE3185" w:rsidRDefault="00B9528C" w:rsidP="00B9528C">
            <w:pPr>
              <w:jc w:val="center"/>
              <w:rPr>
                <w:rFonts w:ascii="Times New Roman" w:eastAsia="標楷體" w:hAnsi="Times New Roman" w:cs="Times New Roman"/>
                <w:szCs w:val="24"/>
              </w:rPr>
            </w:pPr>
          </w:p>
        </w:tc>
      </w:tr>
      <w:tr w:rsidR="00B9528C" w:rsidRPr="00FE3185" w:rsidTr="006A5BB0">
        <w:trPr>
          <w:trHeight w:val="593"/>
          <w:jc w:val="center"/>
        </w:trPr>
        <w:tc>
          <w:tcPr>
            <w:tcW w:w="1515" w:type="dxa"/>
            <w:vAlign w:val="center"/>
          </w:tcPr>
          <w:p w:rsidR="00B9528C" w:rsidRPr="00FE3185" w:rsidRDefault="00B9528C" w:rsidP="001C70CE">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7553" w:type="dxa"/>
            <w:gridSpan w:val="7"/>
            <w:shd w:val="clear" w:color="auto" w:fill="auto"/>
            <w:vAlign w:val="center"/>
          </w:tcPr>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□普通班□巡迴輔導班□分散式資源班</w:t>
            </w:r>
          </w:p>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□集中式特殊教育班□在家教育</w:t>
            </w:r>
          </w:p>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□其他</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請說明</w:t>
            </w:r>
            <w:r w:rsidRPr="00FE3185">
              <w:rPr>
                <w:rFonts w:ascii="Times New Roman" w:eastAsia="標楷體" w:hAnsi="Times New Roman" w:cs="Times New Roman" w:hint="eastAsia"/>
                <w:szCs w:val="24"/>
              </w:rPr>
              <w:t>)_________________</w:t>
            </w:r>
          </w:p>
        </w:tc>
      </w:tr>
      <w:tr w:rsidR="00124E91" w:rsidRPr="00FE3185" w:rsidTr="006A5BB0">
        <w:trPr>
          <w:gridAfter w:val="1"/>
          <w:wAfter w:w="6" w:type="dxa"/>
          <w:trHeight w:val="1466"/>
          <w:jc w:val="center"/>
        </w:trPr>
        <w:tc>
          <w:tcPr>
            <w:tcW w:w="1515" w:type="dxa"/>
            <w:vAlign w:val="center"/>
          </w:tcPr>
          <w:p w:rsidR="00124E91" w:rsidRPr="00124E91" w:rsidRDefault="00124E91" w:rsidP="00124E91">
            <w:pPr>
              <w:spacing w:line="0" w:lineRule="atLeast"/>
              <w:ind w:rightChars="-42" w:right="-101"/>
              <w:jc w:val="center"/>
              <w:rPr>
                <w:rFonts w:ascii="Times New Roman" w:eastAsia="標楷體" w:hAnsi="Times New Roman" w:cs="Times New Roman"/>
                <w:color w:val="FF0000"/>
                <w:szCs w:val="24"/>
              </w:rPr>
            </w:pPr>
            <w:r w:rsidRPr="00124E91">
              <w:rPr>
                <w:rFonts w:ascii="Times New Roman" w:eastAsia="標楷體" w:hAnsi="Times New Roman" w:cs="Times New Roman"/>
                <w:color w:val="FF0000"/>
                <w:szCs w:val="24"/>
              </w:rPr>
              <w:t>最新</w:t>
            </w:r>
            <w:r w:rsidRPr="00124E91">
              <w:rPr>
                <w:rFonts w:ascii="Times New Roman" w:eastAsia="標楷體" w:hAnsi="Times New Roman" w:cs="Times New Roman" w:hint="eastAsia"/>
                <w:color w:val="FF0000"/>
                <w:szCs w:val="24"/>
              </w:rPr>
              <w:t>鑑輔會鑑定資料</w:t>
            </w:r>
          </w:p>
        </w:tc>
        <w:tc>
          <w:tcPr>
            <w:tcW w:w="7547" w:type="dxa"/>
            <w:gridSpan w:val="6"/>
            <w:shd w:val="clear" w:color="auto" w:fill="auto"/>
            <w:vAlign w:val="center"/>
          </w:tcPr>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障礙類別含亞型</w:t>
            </w:r>
            <w:r w:rsidRPr="00124E91">
              <w:rPr>
                <w:rFonts w:ascii="標楷體" w:eastAsia="標楷體" w:hAnsi="標楷體" w:cs="Times New Roman" w:hint="eastAsia"/>
                <w:color w:val="FF0000"/>
                <w:szCs w:val="24"/>
              </w:rPr>
              <w:t>：</w:t>
            </w:r>
          </w:p>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鑑定文號</w:t>
            </w:r>
            <w:r w:rsidRPr="00124E91">
              <w:rPr>
                <w:rFonts w:ascii="標楷體" w:eastAsia="標楷體" w:hAnsi="標楷體" w:cs="Times New Roman" w:hint="eastAsia"/>
                <w:color w:val="FF0000"/>
                <w:szCs w:val="24"/>
              </w:rPr>
              <w:t>：</w:t>
            </w:r>
          </w:p>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須提報重新鑑定時間</w:t>
            </w:r>
            <w:r w:rsidRPr="00124E91">
              <w:rPr>
                <w:rFonts w:ascii="標楷體" w:eastAsia="標楷體" w:hAnsi="標楷體" w:cs="Times New Roman" w:hint="eastAsia"/>
                <w:color w:val="FF0000"/>
                <w:szCs w:val="24"/>
              </w:rPr>
              <w:t>：</w:t>
            </w:r>
          </w:p>
        </w:tc>
      </w:tr>
      <w:tr w:rsidR="00124E91" w:rsidRPr="00BC269B" w:rsidTr="006A5BB0">
        <w:trPr>
          <w:gridAfter w:val="1"/>
          <w:wAfter w:w="6" w:type="dxa"/>
          <w:trHeight w:val="1238"/>
          <w:jc w:val="center"/>
        </w:trPr>
        <w:tc>
          <w:tcPr>
            <w:tcW w:w="1515" w:type="dxa"/>
            <w:vAlign w:val="center"/>
          </w:tcPr>
          <w:p w:rsidR="00124E91" w:rsidRPr="00124E91" w:rsidRDefault="00124E91" w:rsidP="0081156B">
            <w:pPr>
              <w:spacing w:line="0" w:lineRule="atLeast"/>
              <w:ind w:rightChars="-42" w:right="-101"/>
              <w:jc w:val="center"/>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衛福部核發之身心障礙證明</w:t>
            </w:r>
          </w:p>
        </w:tc>
        <w:tc>
          <w:tcPr>
            <w:tcW w:w="7547" w:type="dxa"/>
            <w:gridSpan w:val="6"/>
            <w:shd w:val="clear" w:color="auto" w:fill="auto"/>
            <w:vAlign w:val="center"/>
          </w:tcPr>
          <w:p w:rsidR="00124E91" w:rsidRPr="006A5BB0" w:rsidRDefault="006A5BB0" w:rsidP="001C70CE">
            <w:pPr>
              <w:spacing w:beforeLines="20" w:before="72" w:afterLines="20" w:after="72"/>
              <w:rPr>
                <w:rFonts w:ascii="標楷體" w:eastAsia="標楷體" w:hAnsi="標楷體" w:cs="Times New Roman"/>
                <w:color w:val="FF0000"/>
                <w:szCs w:val="24"/>
              </w:rPr>
            </w:pPr>
            <w:r w:rsidRPr="00FE3185">
              <w:rPr>
                <w:rFonts w:ascii="Times New Roman" w:eastAsia="標楷體" w:hAnsi="Times New Roman" w:cs="Times New Roman" w:hint="eastAsia"/>
                <w:szCs w:val="24"/>
              </w:rPr>
              <w:t>□</w:t>
            </w:r>
            <w:r w:rsidR="00124E91" w:rsidRPr="00124E91">
              <w:rPr>
                <w:rFonts w:ascii="Times New Roman" w:eastAsia="標楷體" w:hAnsi="Times New Roman" w:cs="Times New Roman" w:hint="eastAsia"/>
                <w:color w:val="FF0000"/>
                <w:szCs w:val="24"/>
              </w:rPr>
              <w:t>有</w:t>
            </w:r>
            <w:r w:rsidR="00124E91" w:rsidRPr="00124E91">
              <w:rPr>
                <w:rFonts w:ascii="標楷體" w:eastAsia="標楷體" w:hAnsi="標楷體" w:cs="Times New Roman" w:hint="eastAsia"/>
                <w:color w:val="FF0000"/>
                <w:szCs w:val="24"/>
              </w:rPr>
              <w:t>：</w:t>
            </w:r>
            <w:r w:rsidR="00124E91" w:rsidRPr="00124E91">
              <w:rPr>
                <w:rFonts w:ascii="Times New Roman" w:eastAsia="標楷體" w:hAnsi="Times New Roman" w:cs="Times New Roman" w:hint="eastAsia"/>
                <w:color w:val="FF0000"/>
                <w:szCs w:val="24"/>
              </w:rPr>
              <w:t>障礙類別為</w:t>
            </w:r>
            <w:r w:rsidR="00124E91" w:rsidRPr="00124E91">
              <w:rPr>
                <w:rFonts w:ascii="Times New Roman" w:eastAsia="標楷體" w:hAnsi="Times New Roman" w:cs="Times New Roman" w:hint="eastAsia"/>
                <w:color w:val="FF0000"/>
                <w:szCs w:val="24"/>
              </w:rPr>
              <w:t>_________________</w:t>
            </w:r>
            <w:r w:rsidR="00124E91" w:rsidRPr="00124E91">
              <w:rPr>
                <w:rFonts w:ascii="Times New Roman" w:eastAsia="標楷體" w:hAnsi="Times New Roman" w:cs="Times New Roman" w:hint="eastAsia"/>
                <w:color w:val="FF0000"/>
                <w:szCs w:val="24"/>
              </w:rPr>
              <w:t>，證明有效期限</w:t>
            </w:r>
            <w:r w:rsidR="00124E91" w:rsidRPr="00124E91">
              <w:rPr>
                <w:rFonts w:ascii="標楷體" w:eastAsia="標楷體" w:hAnsi="標楷體" w:cs="Times New Roman" w:hint="eastAsia"/>
                <w:color w:val="FF0000"/>
                <w:szCs w:val="24"/>
              </w:rPr>
              <w:t>：</w:t>
            </w:r>
            <w:r w:rsidR="00124E91" w:rsidRPr="00124E91">
              <w:rPr>
                <w:rFonts w:ascii="Times New Roman" w:eastAsia="標楷體" w:hAnsi="Times New Roman" w:cs="Times New Roman" w:hint="eastAsia"/>
                <w:color w:val="FF0000"/>
                <w:szCs w:val="24"/>
              </w:rPr>
              <w:t xml:space="preserve">_______  </w:t>
            </w:r>
            <w:r w:rsidR="00124E91" w:rsidRPr="00124E91">
              <w:rPr>
                <w:rFonts w:ascii="標楷體" w:eastAsia="標楷體" w:hAnsi="標楷體" w:cs="Times New Roman"/>
                <w:color w:val="FF0000"/>
                <w:szCs w:val="24"/>
              </w:rPr>
              <w:br/>
            </w:r>
            <w:r w:rsidR="00124E91" w:rsidRPr="00124E91">
              <w:rPr>
                <w:rFonts w:ascii="Times New Roman" w:eastAsia="標楷體" w:hAnsi="Times New Roman" w:cs="Times New Roman" w:hint="eastAsia"/>
                <w:color w:val="FF0000"/>
                <w:szCs w:val="24"/>
              </w:rPr>
              <w:t xml:space="preserve"> _____________</w:t>
            </w:r>
          </w:p>
          <w:p w:rsidR="00124E91" w:rsidRPr="00124E91" w:rsidRDefault="006A5BB0" w:rsidP="001C70CE">
            <w:pPr>
              <w:spacing w:beforeLines="20" w:before="72" w:afterLines="20" w:after="72" w:line="0" w:lineRule="atLeast"/>
              <w:rPr>
                <w:rFonts w:ascii="Times New Roman" w:eastAsia="標楷體" w:hAnsi="Times New Roman" w:cs="Times New Roman"/>
                <w:color w:val="FF0000"/>
                <w:szCs w:val="24"/>
              </w:rPr>
            </w:pPr>
            <w:r w:rsidRPr="00FE3185">
              <w:rPr>
                <w:rFonts w:ascii="Times New Roman" w:eastAsia="標楷體" w:hAnsi="Times New Roman" w:cs="Times New Roman" w:hint="eastAsia"/>
                <w:szCs w:val="24"/>
              </w:rPr>
              <w:t>□</w:t>
            </w:r>
            <w:r w:rsidR="00124E91" w:rsidRPr="00124E91">
              <w:rPr>
                <w:rFonts w:ascii="Times New Roman" w:eastAsia="標楷體" w:hAnsi="Times New Roman" w:cs="Times New Roman" w:hint="eastAsia"/>
                <w:color w:val="FF0000"/>
                <w:szCs w:val="24"/>
              </w:rPr>
              <w:t>無</w:t>
            </w:r>
          </w:p>
        </w:tc>
      </w:tr>
      <w:tr w:rsidR="00B9528C" w:rsidRPr="00FE3185" w:rsidTr="006A5BB0">
        <w:trPr>
          <w:gridAfter w:val="1"/>
          <w:wAfter w:w="6" w:type="dxa"/>
          <w:trHeight w:val="607"/>
          <w:jc w:val="center"/>
        </w:trPr>
        <w:tc>
          <w:tcPr>
            <w:tcW w:w="1515" w:type="dxa"/>
            <w:vAlign w:val="center"/>
          </w:tcPr>
          <w:p w:rsidR="00B9528C" w:rsidRDefault="00B9528C" w:rsidP="001C70CE">
            <w:pPr>
              <w:spacing w:beforeLines="20" w:before="72" w:afterLines="20" w:after="72" w:line="0" w:lineRule="atLeast"/>
              <w:ind w:rightChars="-42" w:right="-10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主要聯絡人</w:t>
            </w:r>
          </w:p>
        </w:tc>
        <w:tc>
          <w:tcPr>
            <w:tcW w:w="3114" w:type="dxa"/>
            <w:gridSpan w:val="2"/>
            <w:shd w:val="clear" w:color="auto" w:fill="auto"/>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Cs w:val="24"/>
              </w:rPr>
            </w:pPr>
          </w:p>
        </w:tc>
        <w:tc>
          <w:tcPr>
            <w:tcW w:w="900" w:type="dxa"/>
            <w:vAlign w:val="center"/>
          </w:tcPr>
          <w:p w:rsidR="00B9528C" w:rsidRPr="00FE3185" w:rsidRDefault="00B9528C" w:rsidP="001C70CE">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Pr>
                <w:rFonts w:ascii="Times New Roman" w:eastAsia="標楷體" w:hAnsi="Times New Roman" w:cs="Times New Roman" w:hint="eastAsia"/>
                <w:szCs w:val="24"/>
              </w:rPr>
              <w:t>關係</w:t>
            </w:r>
          </w:p>
        </w:tc>
        <w:tc>
          <w:tcPr>
            <w:tcW w:w="894" w:type="dxa"/>
            <w:vAlign w:val="center"/>
          </w:tcPr>
          <w:p w:rsidR="00B9528C" w:rsidRPr="00FE3185" w:rsidRDefault="00B9528C" w:rsidP="001C70CE">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
        </w:tc>
        <w:tc>
          <w:tcPr>
            <w:tcW w:w="844" w:type="dxa"/>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電話</w:t>
            </w:r>
          </w:p>
        </w:tc>
        <w:tc>
          <w:tcPr>
            <w:tcW w:w="1795" w:type="dxa"/>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p>
        </w:tc>
      </w:tr>
      <w:tr w:rsidR="00B9528C" w:rsidRPr="00FE3185" w:rsidTr="006A5BB0">
        <w:trPr>
          <w:trHeight w:val="559"/>
          <w:jc w:val="center"/>
        </w:trPr>
        <w:tc>
          <w:tcPr>
            <w:tcW w:w="1515" w:type="dxa"/>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通訊地址</w:t>
            </w:r>
          </w:p>
        </w:tc>
        <w:tc>
          <w:tcPr>
            <w:tcW w:w="7553" w:type="dxa"/>
            <w:gridSpan w:val="7"/>
            <w:shd w:val="clear" w:color="auto" w:fill="auto"/>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p>
        </w:tc>
      </w:tr>
      <w:tr w:rsidR="00B9528C" w:rsidRPr="00FE3185" w:rsidTr="00DF3D2B">
        <w:trPr>
          <w:trHeight w:val="515"/>
          <w:jc w:val="center"/>
        </w:trPr>
        <w:tc>
          <w:tcPr>
            <w:tcW w:w="9068" w:type="dxa"/>
            <w:gridSpan w:val="8"/>
            <w:shd w:val="clear" w:color="auto" w:fill="auto"/>
            <w:vAlign w:val="center"/>
          </w:tcPr>
          <w:p w:rsidR="00B9528C" w:rsidRPr="00FE3185" w:rsidRDefault="00B9528C" w:rsidP="00B9528C">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可參考附件一家庭生活調查表</w:t>
            </w:r>
            <w:r w:rsidRPr="00FE3185">
              <w:rPr>
                <w:rFonts w:ascii="Times New Roman" w:eastAsia="標楷體" w:hAnsi="Times New Roman" w:cs="Times New Roman" w:hint="eastAsia"/>
                <w:sz w:val="16"/>
                <w:szCs w:val="16"/>
                <w:shd w:val="pct15" w:color="auto" w:fill="FFFFFF"/>
              </w:rPr>
              <w:t>)</w:t>
            </w:r>
          </w:p>
        </w:tc>
      </w:tr>
      <w:tr w:rsidR="00B9528C" w:rsidRPr="00FE3185" w:rsidTr="006A5BB0">
        <w:trPr>
          <w:trHeight w:val="1149"/>
          <w:jc w:val="center"/>
        </w:trPr>
        <w:tc>
          <w:tcPr>
            <w:tcW w:w="1515" w:type="dxa"/>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 w:val="28"/>
                <w:szCs w:val="28"/>
                <w:shd w:val="pct15" w:color="auto" w:fill="FFFFFF"/>
              </w:rPr>
            </w:pPr>
            <w:r w:rsidRPr="00FE3185">
              <w:rPr>
                <w:rFonts w:ascii="Times New Roman" w:eastAsia="標楷體" w:hAnsi="Times New Roman" w:cs="Times New Roman" w:hint="eastAsia"/>
                <w:sz w:val="28"/>
                <w:szCs w:val="28"/>
              </w:rPr>
              <w:t>現況說明</w:t>
            </w:r>
          </w:p>
        </w:tc>
        <w:tc>
          <w:tcPr>
            <w:tcW w:w="7553" w:type="dxa"/>
            <w:gridSpan w:val="7"/>
          </w:tcPr>
          <w:p w:rsidR="00B9528C" w:rsidRDefault="00B9528C" w:rsidP="001C70CE">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p w:rsidR="00B9528C" w:rsidRPr="00EB46C9" w:rsidRDefault="00B9528C" w:rsidP="001C70CE">
            <w:pPr>
              <w:spacing w:beforeLines="20" w:before="72" w:afterLines="20" w:after="72" w:line="0" w:lineRule="atLeast"/>
              <w:jc w:val="both"/>
              <w:rPr>
                <w:rFonts w:ascii="Times New Roman" w:eastAsia="標楷體" w:hAnsi="Times New Roman" w:cs="Times New Roman"/>
                <w:szCs w:val="24"/>
                <w:shd w:val="pct15" w:color="auto" w:fill="FFFFFF"/>
              </w:rPr>
            </w:pPr>
          </w:p>
        </w:tc>
      </w:tr>
      <w:tr w:rsidR="00B9528C" w:rsidRPr="00FE3185" w:rsidTr="006A5BB0">
        <w:trPr>
          <w:trHeight w:val="949"/>
          <w:jc w:val="center"/>
        </w:trPr>
        <w:tc>
          <w:tcPr>
            <w:tcW w:w="1515" w:type="dxa"/>
            <w:vAlign w:val="center"/>
          </w:tcPr>
          <w:p w:rsidR="00B9528C" w:rsidRPr="000C038B" w:rsidRDefault="000C038B" w:rsidP="001C70CE">
            <w:pPr>
              <w:spacing w:beforeLines="20" w:before="72" w:afterLines="20" w:after="72" w:line="0" w:lineRule="atLeast"/>
              <w:jc w:val="center"/>
              <w:rPr>
                <w:rFonts w:ascii="Times New Roman" w:eastAsia="標楷體" w:hAnsi="Times New Roman" w:cs="Times New Roman"/>
                <w:sz w:val="22"/>
              </w:rPr>
            </w:pPr>
            <w:r w:rsidRPr="000C038B">
              <w:rPr>
                <w:rFonts w:ascii="標楷體" w:eastAsia="標楷體" w:hAnsi="標楷體" w:cs="細明體" w:hint="eastAsia"/>
                <w:color w:val="FF0000"/>
                <w:kern w:val="0"/>
                <w:sz w:val="22"/>
              </w:rPr>
              <w:t>法定代理人或實際照顧者</w:t>
            </w:r>
            <w:r w:rsidR="00B9528C" w:rsidRPr="000C038B">
              <w:rPr>
                <w:rFonts w:ascii="Times New Roman" w:eastAsia="標楷體" w:hAnsi="Times New Roman" w:cs="Times New Roman" w:hint="eastAsia"/>
                <w:sz w:val="22"/>
              </w:rPr>
              <w:t>期待</w:t>
            </w:r>
          </w:p>
        </w:tc>
        <w:tc>
          <w:tcPr>
            <w:tcW w:w="7553" w:type="dxa"/>
            <w:gridSpan w:val="7"/>
          </w:tcPr>
          <w:p w:rsidR="00B9528C" w:rsidRDefault="00B9528C" w:rsidP="001C70CE">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w:t>
            </w:r>
            <w:r w:rsidR="000C038B" w:rsidRPr="000C038B">
              <w:rPr>
                <w:rFonts w:ascii="標楷體" w:eastAsia="標楷體" w:hAnsi="標楷體" w:cs="細明體" w:hint="eastAsia"/>
                <w:color w:val="FF0000"/>
                <w:kern w:val="0"/>
                <w:sz w:val="16"/>
                <w:szCs w:val="16"/>
                <w:shd w:val="pct15" w:color="auto" w:fill="FFFFFF"/>
              </w:rPr>
              <w:t>法定代理人或實際照顧者</w:t>
            </w:r>
            <w:r w:rsidRPr="00FE3185">
              <w:rPr>
                <w:rFonts w:ascii="Times New Roman" w:eastAsia="標楷體" w:hAnsi="Times New Roman" w:cs="Times New Roman" w:hint="eastAsia"/>
                <w:sz w:val="16"/>
                <w:szCs w:val="16"/>
                <w:shd w:val="pct15" w:color="auto" w:fill="FFFFFF"/>
              </w:rPr>
              <w:t>期待等</w:t>
            </w:r>
            <w:r w:rsidRPr="00FE3185">
              <w:rPr>
                <w:rFonts w:ascii="Times New Roman" w:eastAsia="標楷體" w:hAnsi="Times New Roman" w:cs="Times New Roman" w:hint="eastAsia"/>
                <w:sz w:val="16"/>
                <w:szCs w:val="16"/>
                <w:shd w:val="pct15" w:color="auto" w:fill="FFFFFF"/>
              </w:rPr>
              <w:t>)</w:t>
            </w:r>
          </w:p>
          <w:p w:rsidR="00B9528C" w:rsidRPr="00FE3185" w:rsidRDefault="00B9528C" w:rsidP="001C70CE">
            <w:pPr>
              <w:spacing w:beforeLines="20" w:before="72" w:afterLines="20" w:after="72" w:line="0" w:lineRule="atLeast"/>
              <w:jc w:val="both"/>
              <w:rPr>
                <w:rFonts w:ascii="Times New Roman" w:eastAsia="標楷體" w:hAnsi="Times New Roman" w:cs="Times New Roman"/>
                <w:sz w:val="16"/>
                <w:szCs w:val="16"/>
              </w:rPr>
            </w:pPr>
          </w:p>
        </w:tc>
      </w:tr>
      <w:tr w:rsidR="00B9528C" w:rsidRPr="00FE3185" w:rsidTr="00DF3D2B">
        <w:trPr>
          <w:trHeight w:val="497"/>
          <w:jc w:val="center"/>
        </w:trPr>
        <w:tc>
          <w:tcPr>
            <w:tcW w:w="9068" w:type="dxa"/>
            <w:gridSpan w:val="8"/>
            <w:shd w:val="clear" w:color="auto" w:fill="auto"/>
            <w:vAlign w:val="center"/>
          </w:tcPr>
          <w:p w:rsidR="00B9528C" w:rsidRPr="00FE3185" w:rsidRDefault="00B9528C" w:rsidP="00B9528C">
            <w:pPr>
              <w:spacing w:before="72" w:after="72"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可參考鑑定安置資料及轉銜表</w:t>
            </w:r>
            <w:r w:rsidRPr="00FE3185">
              <w:rPr>
                <w:rFonts w:ascii="Times New Roman" w:eastAsia="標楷體" w:hAnsi="Times New Roman" w:cs="Times New Roman" w:hint="eastAsia"/>
                <w:sz w:val="16"/>
                <w:szCs w:val="16"/>
                <w:shd w:val="pct15" w:color="auto" w:fill="FFFFFF"/>
              </w:rPr>
              <w:t>)</w:t>
            </w:r>
          </w:p>
        </w:tc>
      </w:tr>
      <w:tr w:rsidR="00B9528C" w:rsidRPr="00FE3185" w:rsidTr="006A5BB0">
        <w:trPr>
          <w:trHeight w:val="978"/>
          <w:jc w:val="center"/>
        </w:trPr>
        <w:tc>
          <w:tcPr>
            <w:tcW w:w="1536" w:type="dxa"/>
            <w:gridSpan w:val="2"/>
            <w:vAlign w:val="center"/>
          </w:tcPr>
          <w:p w:rsidR="00B9528C" w:rsidRPr="00FE3185" w:rsidRDefault="00B9528C" w:rsidP="00B9528C">
            <w:pPr>
              <w:spacing w:before="72" w:after="72"/>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7532" w:type="dxa"/>
            <w:gridSpan w:val="6"/>
          </w:tcPr>
          <w:p w:rsidR="00B9528C" w:rsidRDefault="00B9528C" w:rsidP="00B9528C">
            <w:pPr>
              <w:spacing w:before="72" w:after="72"/>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p w:rsidR="00B9528C" w:rsidRPr="00FE3185" w:rsidRDefault="00B9528C" w:rsidP="00B9528C">
            <w:pPr>
              <w:spacing w:before="72" w:after="72"/>
              <w:jc w:val="both"/>
              <w:rPr>
                <w:rFonts w:ascii="Times New Roman" w:eastAsia="標楷體" w:hAnsi="Times New Roman" w:cs="Times New Roman"/>
                <w:sz w:val="16"/>
                <w:szCs w:val="16"/>
              </w:rPr>
            </w:pPr>
          </w:p>
        </w:tc>
      </w:tr>
      <w:tr w:rsidR="00B9528C" w:rsidRPr="00FE3185" w:rsidTr="006A5BB0">
        <w:trPr>
          <w:trHeight w:val="849"/>
          <w:jc w:val="center"/>
        </w:trPr>
        <w:tc>
          <w:tcPr>
            <w:tcW w:w="1536" w:type="dxa"/>
            <w:gridSpan w:val="2"/>
            <w:vAlign w:val="center"/>
          </w:tcPr>
          <w:p w:rsidR="00B9528C" w:rsidRPr="00FE3185" w:rsidRDefault="00B9528C" w:rsidP="00B9528C">
            <w:pPr>
              <w:spacing w:before="72" w:after="72"/>
              <w:jc w:val="center"/>
              <w:rPr>
                <w:rFonts w:ascii="Times New Roman" w:eastAsia="標楷體" w:hAnsi="Times New Roman" w:cs="Times New Roman"/>
                <w:szCs w:val="24"/>
              </w:rPr>
            </w:pPr>
            <w:r w:rsidRPr="00FE3185">
              <w:rPr>
                <w:rFonts w:ascii="Times New Roman" w:eastAsia="標楷體" w:hAnsi="Times New Roman" w:cs="Times New Roman"/>
                <w:szCs w:val="24"/>
              </w:rPr>
              <w:t>醫療史</w:t>
            </w:r>
          </w:p>
        </w:tc>
        <w:tc>
          <w:tcPr>
            <w:tcW w:w="7532" w:type="dxa"/>
            <w:gridSpan w:val="6"/>
          </w:tcPr>
          <w:p w:rsidR="00B9528C" w:rsidRDefault="00B9528C" w:rsidP="00B9528C">
            <w:pPr>
              <w:spacing w:before="72" w:after="72"/>
              <w:jc w:val="both"/>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p w:rsidR="00B9528C" w:rsidRPr="00EB46C9" w:rsidRDefault="00B9528C" w:rsidP="00B9528C">
            <w:pPr>
              <w:spacing w:before="72" w:after="72"/>
              <w:jc w:val="both"/>
              <w:rPr>
                <w:rFonts w:ascii="Times New Roman" w:eastAsia="標楷體" w:hAnsi="Times New Roman" w:cs="Times New Roman"/>
                <w:szCs w:val="24"/>
                <w:shd w:val="pct15" w:color="auto" w:fill="FFFFFF"/>
              </w:rPr>
            </w:pPr>
          </w:p>
        </w:tc>
      </w:tr>
      <w:tr w:rsidR="00B9528C" w:rsidRPr="00FE3185" w:rsidTr="006A5BB0">
        <w:trPr>
          <w:trHeight w:val="1189"/>
          <w:jc w:val="center"/>
        </w:trPr>
        <w:tc>
          <w:tcPr>
            <w:tcW w:w="1536" w:type="dxa"/>
            <w:gridSpan w:val="2"/>
            <w:vAlign w:val="center"/>
          </w:tcPr>
          <w:p w:rsidR="00B9528C" w:rsidRPr="00FE3185" w:rsidRDefault="00B9528C" w:rsidP="00B9528C">
            <w:pPr>
              <w:spacing w:before="72" w:after="72"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7532" w:type="dxa"/>
            <w:gridSpan w:val="6"/>
          </w:tcPr>
          <w:p w:rsidR="00B9528C" w:rsidRDefault="00B9528C" w:rsidP="00B9528C">
            <w:pPr>
              <w:spacing w:before="72" w:after="72"/>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p w:rsidR="00B9528C" w:rsidRPr="00FE3185" w:rsidRDefault="00B9528C" w:rsidP="00B9528C">
            <w:pPr>
              <w:spacing w:before="72" w:after="72"/>
              <w:jc w:val="both"/>
              <w:rPr>
                <w:rFonts w:ascii="Times New Roman" w:eastAsia="標楷體" w:hAnsi="Times New Roman" w:cs="Times New Roman"/>
                <w:sz w:val="16"/>
                <w:szCs w:val="16"/>
                <w:shd w:val="pct15" w:color="auto" w:fill="FFFFFF"/>
              </w:rPr>
            </w:pPr>
          </w:p>
        </w:tc>
      </w:tr>
    </w:tbl>
    <w:p w:rsidR="00FE3185" w:rsidRPr="00FE3185" w:rsidRDefault="00FE3185" w:rsidP="00FE3185">
      <w:pPr>
        <w:widowControl/>
        <w:rPr>
          <w:rFonts w:ascii="Times New Roman" w:eastAsia="標楷體" w:hAnsi="Times New Roman" w:cs="Times New Roman"/>
          <w:sz w:val="28"/>
          <w:szCs w:val="28"/>
        </w:rPr>
      </w:pPr>
    </w:p>
    <w:p w:rsidR="003D6FF8" w:rsidRPr="00FE3185"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能力現況描述</w:t>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測驗</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個別或團體智力測驗、各類能力診斷測驗、性向</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興趣測驗等各式常模參照或標準參照測驗。</w:t>
      </w:r>
    </w:p>
    <w:p w:rsidR="00CE48FE" w:rsidRDefault="00FE3185" w:rsidP="00CE48FE">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檢核量表</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適應行為量表、各類障礙特質檢核表或相關量表等各式常模參照或標準參照量表。</w:t>
      </w:r>
    </w:p>
    <w:p w:rsidR="00FE3185" w:rsidRPr="00CE48FE" w:rsidRDefault="00CE48FE" w:rsidP="00CE48FE">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Pr>
          <w:rFonts w:ascii="Times New Roman" w:eastAsia="標楷體" w:hAnsi="Times New Roman" w:cs="Times" w:hint="eastAsia"/>
          <w:kern w:val="0"/>
          <w:sz w:val="18"/>
          <w:szCs w:val="24"/>
        </w:rPr>
        <w:t>其</w:t>
      </w:r>
      <w:r w:rsidR="00FE3185" w:rsidRPr="00CE48FE">
        <w:rPr>
          <w:rFonts w:ascii="Times New Roman" w:eastAsia="標楷體" w:hAnsi="Times New Roman" w:cs="Times"/>
          <w:kern w:val="0"/>
          <w:sz w:val="18"/>
          <w:szCs w:val="24"/>
        </w:rPr>
        <w:t>他</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觀察</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包括家長、學生、導師、任課教師、行政人員</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、晤談、學業表現</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段考成績或平均</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、相關專業治療記錄</w:t>
      </w:r>
      <w:r w:rsidR="00FE3185" w:rsidRPr="00CE48FE">
        <w:rPr>
          <w:rFonts w:ascii="Times New Roman" w:eastAsia="標楷體" w:hAnsi="Times New Roman" w:cs="Times New Roman"/>
          <w:kern w:val="0"/>
          <w:sz w:val="18"/>
          <w:szCs w:val="24"/>
        </w:rPr>
        <w:t>(</w:t>
      </w:r>
      <w:r w:rsidR="00FE3185" w:rsidRPr="00CE48FE">
        <w:rPr>
          <w:rFonts w:ascii="Times New Roman" w:eastAsia="標楷體" w:hAnsi="Times New Roman" w:cs="Times"/>
          <w:kern w:val="0"/>
          <w:sz w:val="18"/>
          <w:szCs w:val="24"/>
        </w:rPr>
        <w:t>職能、物理、語言治療之評估結果及成效摘要</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、前次</w:t>
      </w:r>
      <w:r w:rsidR="00FE3185" w:rsidRPr="00CE48FE">
        <w:rPr>
          <w:rFonts w:ascii="Times New Roman" w:eastAsia="標楷體" w:hAnsi="Times New Roman" w:cs="Times" w:hint="eastAsia"/>
          <w:kern w:val="0"/>
          <w:sz w:val="18"/>
          <w:szCs w:val="24"/>
        </w:rPr>
        <w:t>個別化教育計畫</w:t>
      </w:r>
      <w:r w:rsidR="00FE3185" w:rsidRPr="00CE48FE">
        <w:rPr>
          <w:rFonts w:ascii="Times New Roman" w:eastAsia="標楷體" w:hAnsi="Times New Roman" w:cs="Times"/>
          <w:kern w:val="0"/>
          <w:sz w:val="18"/>
          <w:szCs w:val="24"/>
        </w:rPr>
        <w:t>檢討紀錄摘要</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依據前次會議紀錄或新生轉銜資料</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等。</w:t>
      </w:r>
    </w:p>
    <w:tbl>
      <w:tblPr>
        <w:tblW w:w="877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
        <w:gridCol w:w="213"/>
        <w:gridCol w:w="118"/>
        <w:gridCol w:w="166"/>
        <w:gridCol w:w="248"/>
        <w:gridCol w:w="249"/>
        <w:gridCol w:w="59"/>
        <w:gridCol w:w="106"/>
        <w:gridCol w:w="332"/>
        <w:gridCol w:w="412"/>
        <w:gridCol w:w="142"/>
        <w:gridCol w:w="567"/>
        <w:gridCol w:w="204"/>
        <w:gridCol w:w="166"/>
        <w:gridCol w:w="339"/>
        <w:gridCol w:w="283"/>
        <w:gridCol w:w="40"/>
        <w:gridCol w:w="385"/>
        <w:gridCol w:w="142"/>
        <w:gridCol w:w="709"/>
      </w:tblGrid>
      <w:tr w:rsidR="00035E9B" w:rsidRPr="00FE3185" w:rsidTr="00DF3D2B">
        <w:trPr>
          <w:tblHeader/>
          <w:jc w:val="center"/>
        </w:trPr>
        <w:tc>
          <w:tcPr>
            <w:tcW w:w="1276"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5377" w:type="dxa"/>
            <w:gridSpan w:val="20"/>
            <w:shd w:val="clear" w:color="auto" w:fill="D9D9D9"/>
            <w:vAlign w:val="center"/>
          </w:tcPr>
          <w:p w:rsidR="00035E9B" w:rsidRPr="00FE3185" w:rsidRDefault="00035E9B" w:rsidP="007B00CC">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結果摘要</w:t>
            </w:r>
          </w:p>
          <w:p w:rsidR="00035E9B" w:rsidRPr="00FE3185" w:rsidRDefault="00035E9B" w:rsidP="007B00CC">
            <w:pPr>
              <w:snapToGrid w:val="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D676E8" w:rsidRPr="00FE3185" w:rsidTr="00DF3D2B">
        <w:trPr>
          <w:trHeight w:val="758"/>
          <w:tblHeader/>
          <w:jc w:val="center"/>
        </w:trPr>
        <w:tc>
          <w:tcPr>
            <w:tcW w:w="1276" w:type="dxa"/>
            <w:vMerge w:val="restart"/>
            <w:shd w:val="clear" w:color="auto" w:fill="FFFFFF" w:themeFill="background1"/>
            <w:vAlign w:val="center"/>
          </w:tcPr>
          <w:p w:rsidR="00D676E8" w:rsidRPr="00D676E8" w:rsidRDefault="00D676E8" w:rsidP="000C038B">
            <w:pPr>
              <w:ind w:leftChars="-200" w:left="-480" w:rightChars="-200" w:right="-480"/>
              <w:jc w:val="center"/>
              <w:rPr>
                <w:rFonts w:ascii="Times New Roman" w:eastAsia="標楷體" w:hAnsi="Times New Roman" w:cs="Times New Roman"/>
                <w:bCs/>
                <w:color w:val="000000"/>
                <w:spacing w:val="-2"/>
                <w:szCs w:val="20"/>
              </w:rPr>
            </w:pPr>
            <w:r w:rsidRPr="000C038B">
              <w:rPr>
                <w:rFonts w:ascii="Times New Roman" w:eastAsia="標楷體" w:hAnsi="Times New Roman" w:cs="Times New Roman"/>
                <w:bCs/>
                <w:color w:val="FF0000"/>
                <w:spacing w:val="-2"/>
                <w:szCs w:val="20"/>
              </w:rPr>
              <w:t>WISC-</w:t>
            </w:r>
            <w:r w:rsidR="000C038B" w:rsidRPr="000C038B">
              <w:rPr>
                <w:rFonts w:ascii="Times New Roman" w:eastAsia="標楷體" w:hAnsi="Times New Roman" w:cs="Times New Roman" w:hint="eastAsia"/>
                <w:bCs/>
                <w:color w:val="FF0000"/>
                <w:spacing w:val="-2"/>
                <w:szCs w:val="20"/>
              </w:rPr>
              <w:t>V</w:t>
            </w:r>
          </w:p>
        </w:tc>
        <w:tc>
          <w:tcPr>
            <w:tcW w:w="992" w:type="dxa"/>
            <w:vMerge w:val="restart"/>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val="restart"/>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710" w:type="dxa"/>
            <w:gridSpan w:val="2"/>
            <w:shd w:val="clear" w:color="auto" w:fill="FFFFFF" w:themeFill="background1"/>
            <w:vAlign w:val="center"/>
          </w:tcPr>
          <w:p w:rsidR="00D676E8" w:rsidRPr="007028F9" w:rsidRDefault="00D676E8" w:rsidP="007028F9">
            <w:pPr>
              <w:spacing w:line="240" w:lineRule="atLeast"/>
              <w:ind w:leftChars="-200" w:left="-480" w:rightChars="-200" w:right="-480"/>
              <w:jc w:val="center"/>
              <w:rPr>
                <w:rFonts w:ascii="標楷體" w:eastAsia="標楷體" w:hAnsi="標楷體"/>
                <w:color w:val="000000"/>
                <w:spacing w:val="-8"/>
                <w:w w:val="90"/>
                <w:sz w:val="20"/>
                <w:szCs w:val="20"/>
              </w:rPr>
            </w:pPr>
            <w:r w:rsidRPr="007028F9">
              <w:rPr>
                <w:rFonts w:ascii="標楷體" w:eastAsia="標楷體" w:hAnsi="標楷體" w:hint="eastAsia"/>
                <w:color w:val="000000"/>
                <w:spacing w:val="-8"/>
                <w:w w:val="90"/>
                <w:sz w:val="20"/>
                <w:szCs w:val="20"/>
              </w:rPr>
              <w:t>全量表</w:t>
            </w:r>
          </w:p>
          <w:p w:rsidR="00D676E8" w:rsidRPr="007028F9" w:rsidRDefault="00D676E8" w:rsidP="007028F9">
            <w:pPr>
              <w:snapToGrid w:val="0"/>
              <w:spacing w:line="240" w:lineRule="atLeast"/>
              <w:jc w:val="center"/>
              <w:rPr>
                <w:rFonts w:ascii="Times New Roman" w:eastAsia="標楷體" w:hAnsi="Times New Roman" w:cs="Times New Roman"/>
                <w:sz w:val="20"/>
                <w:szCs w:val="20"/>
              </w:rPr>
            </w:pPr>
            <w:r w:rsidRPr="007028F9">
              <w:rPr>
                <w:rFonts w:ascii="標楷體" w:eastAsia="標楷體" w:hAnsi="標楷體" w:hint="eastAsia"/>
                <w:color w:val="000000"/>
                <w:spacing w:val="-8"/>
                <w:sz w:val="20"/>
                <w:szCs w:val="20"/>
              </w:rPr>
              <w:t>F</w:t>
            </w:r>
            <w:r w:rsidRPr="007028F9">
              <w:rPr>
                <w:rFonts w:ascii="標楷體" w:eastAsia="標楷體" w:hAnsi="標楷體"/>
                <w:color w:val="000000"/>
                <w:spacing w:val="-8"/>
                <w:sz w:val="20"/>
                <w:szCs w:val="20"/>
              </w:rPr>
              <w:t>IQ</w:t>
            </w:r>
          </w:p>
        </w:tc>
        <w:tc>
          <w:tcPr>
            <w:tcW w:w="840" w:type="dxa"/>
            <w:gridSpan w:val="5"/>
            <w:shd w:val="clear" w:color="auto" w:fill="FFFFFF" w:themeFill="background1"/>
            <w:vAlign w:val="center"/>
          </w:tcPr>
          <w:p w:rsidR="009E2088" w:rsidRPr="009E2088" w:rsidRDefault="009E2088" w:rsidP="009E2088">
            <w:pPr>
              <w:spacing w:line="240" w:lineRule="atLeast"/>
              <w:ind w:leftChars="-200" w:left="-480" w:rightChars="-200" w:right="-480"/>
              <w:jc w:val="center"/>
              <w:rPr>
                <w:rFonts w:ascii="Times New Roman" w:eastAsia="標楷體" w:hAnsi="Times New Roman" w:cs="Times New Roman"/>
                <w:color w:val="FF0000"/>
                <w:sz w:val="20"/>
                <w:szCs w:val="20"/>
              </w:rPr>
            </w:pPr>
            <w:r w:rsidRPr="009E2088">
              <w:rPr>
                <w:rFonts w:ascii="標楷體" w:eastAsia="標楷體" w:hAnsi="標楷體" w:hint="eastAsia"/>
                <w:color w:val="FF0000"/>
                <w:spacing w:val="-8"/>
                <w:w w:val="90"/>
                <w:sz w:val="20"/>
                <w:szCs w:val="20"/>
              </w:rPr>
              <w:t>語文理解</w:t>
            </w:r>
            <w:r w:rsidRPr="009E2088">
              <w:rPr>
                <w:rFonts w:ascii="標楷體" w:eastAsia="標楷體" w:hAnsi="標楷體"/>
                <w:color w:val="FF0000"/>
                <w:spacing w:val="-8"/>
                <w:sz w:val="20"/>
                <w:szCs w:val="20"/>
              </w:rPr>
              <w:br/>
              <w:t>VCI</w:t>
            </w:r>
          </w:p>
          <w:p w:rsidR="00D676E8" w:rsidRPr="009E2088" w:rsidRDefault="00D676E8" w:rsidP="007028F9">
            <w:pPr>
              <w:snapToGrid w:val="0"/>
              <w:spacing w:line="240" w:lineRule="atLeast"/>
              <w:jc w:val="center"/>
              <w:rPr>
                <w:rFonts w:ascii="Times New Roman" w:eastAsia="標楷體" w:hAnsi="Times New Roman" w:cs="Times New Roman"/>
                <w:color w:val="FF0000"/>
                <w:sz w:val="20"/>
                <w:szCs w:val="20"/>
              </w:rPr>
            </w:pPr>
          </w:p>
        </w:tc>
        <w:tc>
          <w:tcPr>
            <w:tcW w:w="850" w:type="dxa"/>
            <w:gridSpan w:val="3"/>
            <w:shd w:val="clear" w:color="auto" w:fill="FFFFFF" w:themeFill="background1"/>
            <w:vAlign w:val="center"/>
          </w:tcPr>
          <w:p w:rsidR="009E208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color w:val="FF0000"/>
                <w:sz w:val="20"/>
                <w:szCs w:val="20"/>
              </w:rPr>
              <w:t>視覺空間</w:t>
            </w:r>
          </w:p>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VSI</w:t>
            </w:r>
          </w:p>
        </w:tc>
        <w:tc>
          <w:tcPr>
            <w:tcW w:w="709" w:type="dxa"/>
            <w:gridSpan w:val="2"/>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流體推理</w:t>
            </w:r>
            <w:r w:rsidRPr="009E2088">
              <w:rPr>
                <w:rFonts w:ascii="Times New Roman" w:eastAsia="標楷體" w:hAnsi="Times New Roman" w:cs="Times New Roman" w:hint="eastAsia"/>
                <w:color w:val="FF0000"/>
                <w:sz w:val="20"/>
                <w:szCs w:val="20"/>
              </w:rPr>
              <w:t>FRI</w:t>
            </w:r>
          </w:p>
        </w:tc>
        <w:tc>
          <w:tcPr>
            <w:tcW w:w="709" w:type="dxa"/>
            <w:gridSpan w:val="3"/>
            <w:shd w:val="clear" w:color="auto" w:fill="FFFFFF" w:themeFill="background1"/>
            <w:vAlign w:val="center"/>
          </w:tcPr>
          <w:p w:rsidR="009E2088" w:rsidRPr="009E2088" w:rsidRDefault="009E2088" w:rsidP="007028F9">
            <w:pPr>
              <w:snapToGrid w:val="0"/>
              <w:spacing w:line="240" w:lineRule="atLeast"/>
              <w:jc w:val="center"/>
              <w:rPr>
                <w:rFonts w:ascii="標楷體" w:eastAsia="標楷體" w:hAnsi="標楷體"/>
                <w:color w:val="FF0000"/>
                <w:spacing w:val="-8"/>
                <w:w w:val="90"/>
                <w:sz w:val="20"/>
                <w:szCs w:val="20"/>
              </w:rPr>
            </w:pPr>
            <w:r w:rsidRPr="009E2088">
              <w:rPr>
                <w:rFonts w:ascii="標楷體" w:eastAsia="標楷體" w:hAnsi="標楷體" w:hint="eastAsia"/>
                <w:color w:val="FF0000"/>
                <w:spacing w:val="-8"/>
                <w:w w:val="90"/>
                <w:sz w:val="20"/>
                <w:szCs w:val="20"/>
              </w:rPr>
              <w:t>工作記憶</w:t>
            </w:r>
          </w:p>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標楷體" w:eastAsia="標楷體" w:hAnsi="標楷體" w:hint="eastAsia"/>
                <w:color w:val="FF0000"/>
                <w:spacing w:val="-8"/>
                <w:w w:val="90"/>
                <w:sz w:val="20"/>
                <w:szCs w:val="20"/>
              </w:rPr>
              <w:t>WMI</w:t>
            </w:r>
          </w:p>
        </w:tc>
        <w:tc>
          <w:tcPr>
            <w:tcW w:w="708" w:type="dxa"/>
            <w:gridSpan w:val="3"/>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標楷體" w:eastAsia="標楷體" w:hAnsi="標楷體"/>
                <w:color w:val="FF0000"/>
                <w:spacing w:val="-8"/>
                <w:w w:val="90"/>
                <w:sz w:val="20"/>
                <w:szCs w:val="20"/>
              </w:rPr>
              <w:t>處理速度</w:t>
            </w:r>
            <w:r w:rsidRPr="009E2088">
              <w:rPr>
                <w:rFonts w:ascii="標楷體" w:eastAsia="標楷體" w:hAnsi="標楷體"/>
                <w:color w:val="FF0000"/>
                <w:spacing w:val="-8"/>
                <w:sz w:val="20"/>
                <w:szCs w:val="20"/>
              </w:rPr>
              <w:br/>
              <w:t>PSI</w:t>
            </w:r>
          </w:p>
        </w:tc>
        <w:tc>
          <w:tcPr>
            <w:tcW w:w="851" w:type="dxa"/>
            <w:gridSpan w:val="2"/>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非語文</w:t>
            </w:r>
            <w:r w:rsidRPr="009E2088">
              <w:rPr>
                <w:rFonts w:ascii="Times New Roman" w:eastAsia="標楷體" w:hAnsi="Times New Roman" w:cs="Times New Roman" w:hint="eastAsia"/>
                <w:color w:val="FF0000"/>
                <w:sz w:val="20"/>
                <w:szCs w:val="20"/>
              </w:rPr>
              <w:t>NVI</w:t>
            </w:r>
          </w:p>
        </w:tc>
      </w:tr>
      <w:tr w:rsidR="00D676E8" w:rsidRPr="00FE3185" w:rsidTr="00DF3D2B">
        <w:trPr>
          <w:trHeight w:val="255"/>
          <w:tblHeader/>
          <w:jc w:val="center"/>
        </w:trPr>
        <w:tc>
          <w:tcPr>
            <w:tcW w:w="1276" w:type="dxa"/>
            <w:vMerge/>
            <w:shd w:val="clear" w:color="auto" w:fill="FFFFFF" w:themeFill="background1"/>
            <w:vAlign w:val="center"/>
          </w:tcPr>
          <w:p w:rsidR="00D676E8" w:rsidRPr="00D676E8" w:rsidRDefault="00D676E8" w:rsidP="00D676E8">
            <w:pPr>
              <w:ind w:leftChars="-200" w:left="-480" w:rightChars="-200" w:right="-480"/>
              <w:jc w:val="center"/>
              <w:rPr>
                <w:rFonts w:ascii="Times New Roman" w:eastAsia="標楷體" w:hAnsi="Times New Roman" w:cs="Times New Roman"/>
                <w:bCs/>
                <w:color w:val="000000"/>
                <w:spacing w:val="-2"/>
                <w:szCs w:val="20"/>
              </w:rPr>
            </w:pPr>
          </w:p>
        </w:tc>
        <w:tc>
          <w:tcPr>
            <w:tcW w:w="992"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710"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40" w:type="dxa"/>
            <w:gridSpan w:val="5"/>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50"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9"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9"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8"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51"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r>
      <w:tr w:rsidR="00D676E8" w:rsidRPr="00FE3185" w:rsidTr="00DF3D2B">
        <w:trPr>
          <w:trHeight w:val="255"/>
          <w:tblHeader/>
          <w:jc w:val="center"/>
        </w:trPr>
        <w:tc>
          <w:tcPr>
            <w:tcW w:w="1276" w:type="dxa"/>
            <w:vMerge/>
            <w:shd w:val="clear" w:color="auto" w:fill="FFFFFF" w:themeFill="background1"/>
            <w:vAlign w:val="center"/>
          </w:tcPr>
          <w:p w:rsidR="00D676E8" w:rsidRPr="00D676E8" w:rsidRDefault="00D676E8" w:rsidP="00D676E8">
            <w:pPr>
              <w:ind w:leftChars="-200" w:left="-480" w:rightChars="-200" w:right="-480"/>
              <w:jc w:val="center"/>
              <w:rPr>
                <w:rFonts w:ascii="Times New Roman" w:eastAsia="標楷體" w:hAnsi="Times New Roman" w:cs="Times New Roman"/>
                <w:bCs/>
                <w:color w:val="000000"/>
                <w:spacing w:val="-2"/>
                <w:szCs w:val="20"/>
              </w:rPr>
            </w:pPr>
          </w:p>
        </w:tc>
        <w:tc>
          <w:tcPr>
            <w:tcW w:w="992"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5377" w:type="dxa"/>
            <w:gridSpan w:val="20"/>
            <w:shd w:val="clear" w:color="auto" w:fill="FFFFFF" w:themeFill="background1"/>
            <w:vAlign w:val="center"/>
          </w:tcPr>
          <w:p w:rsidR="00D676E8" w:rsidRPr="007028F9" w:rsidRDefault="00D676E8" w:rsidP="007028F9">
            <w:pPr>
              <w:snapToGrid w:val="0"/>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tc>
      </w:tr>
      <w:tr w:rsidR="00D676E8" w:rsidRPr="00FE3185" w:rsidTr="00DF3D2B">
        <w:trPr>
          <w:trHeight w:val="394"/>
          <w:jc w:val="center"/>
        </w:trPr>
        <w:tc>
          <w:tcPr>
            <w:tcW w:w="1276" w:type="dxa"/>
            <w:vMerge w:val="restart"/>
            <w:shd w:val="clear" w:color="auto" w:fill="auto"/>
            <w:vAlign w:val="center"/>
          </w:tcPr>
          <w:p w:rsidR="00D676E8" w:rsidRPr="00FE3185" w:rsidRDefault="00D676E8" w:rsidP="00D32615">
            <w:pPr>
              <w:snapToGrid w:val="0"/>
              <w:spacing w:line="400" w:lineRule="exact"/>
              <w:ind w:left="-29"/>
              <w:jc w:val="center"/>
              <w:rPr>
                <w:rFonts w:ascii="Times New Roman" w:eastAsia="標楷體" w:hAnsi="Times New Roman" w:cs="Times New Roman"/>
                <w:szCs w:val="24"/>
              </w:rPr>
            </w:pPr>
            <w:r>
              <w:rPr>
                <w:rFonts w:ascii="Times New Roman" w:eastAsia="標楷體" w:hAnsi="Times New Roman" w:cs="Times New Roman" w:hint="eastAsia"/>
                <w:szCs w:val="24"/>
              </w:rPr>
              <w:t>WISC-IV</w:t>
            </w:r>
          </w:p>
        </w:tc>
        <w:tc>
          <w:tcPr>
            <w:tcW w:w="992" w:type="dxa"/>
            <w:vMerge w:val="restart"/>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FE3185" w:rsidRDefault="00D676E8" w:rsidP="00D32615">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sz w:val="22"/>
                <w:szCs w:val="20"/>
              </w:rPr>
            </w:pPr>
            <w:r w:rsidRPr="00D676E8">
              <w:rPr>
                <w:rFonts w:ascii="Times New Roman" w:eastAsia="標楷體" w:hAnsi="Times New Roman" w:cs="Times New Roman"/>
                <w:color w:val="000000"/>
                <w:spacing w:val="-8"/>
                <w:sz w:val="22"/>
                <w:szCs w:val="20"/>
              </w:rPr>
              <w:t>全量表智商</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FSIQ</w:t>
            </w:r>
          </w:p>
        </w:tc>
        <w:tc>
          <w:tcPr>
            <w:tcW w:w="994" w:type="dxa"/>
            <w:gridSpan w:val="5"/>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語文理解</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VCI</w:t>
            </w:r>
          </w:p>
        </w:tc>
        <w:tc>
          <w:tcPr>
            <w:tcW w:w="1121" w:type="dxa"/>
            <w:gridSpan w:val="3"/>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知覺推理</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PRI</w:t>
            </w:r>
          </w:p>
        </w:tc>
        <w:tc>
          <w:tcPr>
            <w:tcW w:w="992"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工作記憶</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WMI</w:t>
            </w:r>
          </w:p>
        </w:tc>
        <w:tc>
          <w:tcPr>
            <w:tcW w:w="1276"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處理速度</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PSI</w:t>
            </w:r>
          </w:p>
        </w:tc>
      </w:tr>
      <w:tr w:rsidR="00D676E8" w:rsidRPr="00FE3185" w:rsidTr="00DF3D2B">
        <w:trPr>
          <w:trHeight w:val="394"/>
          <w:jc w:val="center"/>
        </w:trPr>
        <w:tc>
          <w:tcPr>
            <w:tcW w:w="1276" w:type="dxa"/>
            <w:vMerge/>
            <w:shd w:val="clear" w:color="auto" w:fill="auto"/>
            <w:vAlign w:val="center"/>
          </w:tcPr>
          <w:p w:rsidR="00D676E8" w:rsidRDefault="00D676E8" w:rsidP="00D32615">
            <w:pPr>
              <w:snapToGrid w:val="0"/>
              <w:spacing w:line="400" w:lineRule="exact"/>
              <w:ind w:left="-29"/>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D32615">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994" w:type="dxa"/>
            <w:gridSpan w:val="5"/>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1121" w:type="dxa"/>
            <w:gridSpan w:val="3"/>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992"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1276"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r>
      <w:tr w:rsidR="00D676E8" w:rsidRPr="00FE3185" w:rsidTr="00DF3D2B">
        <w:trPr>
          <w:trHeight w:val="394"/>
          <w:jc w:val="center"/>
        </w:trPr>
        <w:tc>
          <w:tcPr>
            <w:tcW w:w="1276" w:type="dxa"/>
            <w:vMerge/>
            <w:shd w:val="clear" w:color="auto" w:fill="auto"/>
            <w:vAlign w:val="center"/>
          </w:tcPr>
          <w:p w:rsidR="00D676E8" w:rsidRDefault="00D676E8" w:rsidP="00D32615">
            <w:pPr>
              <w:snapToGrid w:val="0"/>
              <w:spacing w:line="400" w:lineRule="exact"/>
              <w:ind w:left="-29"/>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D32615">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tcPr>
          <w:p w:rsidR="00D676E8" w:rsidRPr="009A623C" w:rsidRDefault="00D676E8" w:rsidP="007028F9">
            <w:pPr>
              <w:snapToGrid w:val="0"/>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p w:rsidR="007028F9" w:rsidRPr="00D73CA5" w:rsidRDefault="007028F9" w:rsidP="00035E9B">
            <w:pPr>
              <w:snapToGrid w:val="0"/>
              <w:rPr>
                <w:rFonts w:ascii="Times New Roman" w:eastAsia="標楷體" w:hAnsi="Times New Roman" w:cs="Times New Roman"/>
                <w:sz w:val="20"/>
                <w:szCs w:val="24"/>
              </w:rPr>
            </w:pPr>
          </w:p>
        </w:tc>
      </w:tr>
      <w:tr w:rsidR="00D676E8" w:rsidRPr="00FE3185" w:rsidTr="00DF3D2B">
        <w:trPr>
          <w:trHeight w:val="434"/>
          <w:jc w:val="center"/>
        </w:trPr>
        <w:tc>
          <w:tcPr>
            <w:tcW w:w="1276" w:type="dxa"/>
            <w:vMerge w:val="restart"/>
            <w:shd w:val="clear" w:color="auto" w:fill="auto"/>
            <w:vAlign w:val="center"/>
          </w:tcPr>
          <w:p w:rsidR="00D676E8" w:rsidRPr="00FE3185" w:rsidRDefault="00D676E8" w:rsidP="00D32615">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中文年級認字量表</w:t>
            </w:r>
          </w:p>
        </w:tc>
        <w:tc>
          <w:tcPr>
            <w:tcW w:w="992" w:type="dxa"/>
            <w:vMerge w:val="restart"/>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FE3185" w:rsidRDefault="00D676E8" w:rsidP="00D32615">
            <w:pPr>
              <w:snapToGrid w:val="0"/>
              <w:spacing w:line="400" w:lineRule="exact"/>
              <w:jc w:val="center"/>
              <w:rPr>
                <w:rFonts w:ascii="Times New Roman" w:eastAsia="標楷體" w:hAnsi="Times New Roman" w:cs="Times New Roman"/>
                <w:sz w:val="36"/>
                <w:szCs w:val="24"/>
                <w:shd w:val="pct15" w:color="auto" w:fill="FFFFFF"/>
              </w:rPr>
            </w:pPr>
          </w:p>
        </w:tc>
        <w:tc>
          <w:tcPr>
            <w:tcW w:w="1242" w:type="dxa"/>
            <w:gridSpan w:val="5"/>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正確字數</w:t>
            </w:r>
          </w:p>
        </w:tc>
        <w:tc>
          <w:tcPr>
            <w:tcW w:w="1300" w:type="dxa"/>
            <w:gridSpan w:val="6"/>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年級分數</w:t>
            </w:r>
          </w:p>
        </w:tc>
        <w:tc>
          <w:tcPr>
            <w:tcW w:w="1276" w:type="dxa"/>
            <w:gridSpan w:val="4"/>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百分等級</w:t>
            </w:r>
          </w:p>
        </w:tc>
        <w:tc>
          <w:tcPr>
            <w:tcW w:w="1559" w:type="dxa"/>
            <w:gridSpan w:val="5"/>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T</w:t>
            </w:r>
            <w:r w:rsidRPr="009A623C">
              <w:rPr>
                <w:rFonts w:ascii="Times New Roman" w:eastAsia="標楷體" w:hAnsi="Times New Roman" w:cs="Times New Roman" w:hint="eastAsia"/>
                <w:sz w:val="22"/>
                <w:szCs w:val="28"/>
              </w:rPr>
              <w:t>分數</w:t>
            </w:r>
          </w:p>
        </w:tc>
      </w:tr>
      <w:tr w:rsidR="00D676E8" w:rsidRPr="00FE3185" w:rsidTr="00DF3D2B">
        <w:trPr>
          <w:trHeight w:val="433"/>
          <w:jc w:val="center"/>
        </w:trPr>
        <w:tc>
          <w:tcPr>
            <w:tcW w:w="1276" w:type="dxa"/>
            <w:vMerge/>
            <w:shd w:val="clear" w:color="auto" w:fill="auto"/>
            <w:vAlign w:val="center"/>
          </w:tcPr>
          <w:p w:rsidR="00D676E8" w:rsidRDefault="00D676E8" w:rsidP="00D32615">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Cs w:val="24"/>
              </w:rPr>
            </w:pPr>
          </w:p>
        </w:tc>
        <w:tc>
          <w:tcPr>
            <w:tcW w:w="1242" w:type="dxa"/>
            <w:gridSpan w:val="5"/>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300" w:type="dxa"/>
            <w:gridSpan w:val="6"/>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276" w:type="dxa"/>
            <w:gridSpan w:val="4"/>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559" w:type="dxa"/>
            <w:gridSpan w:val="5"/>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r>
      <w:tr w:rsidR="00D676E8" w:rsidRPr="00FE3185" w:rsidTr="00DF3D2B">
        <w:trPr>
          <w:trHeight w:val="433"/>
          <w:jc w:val="center"/>
        </w:trPr>
        <w:tc>
          <w:tcPr>
            <w:tcW w:w="1276" w:type="dxa"/>
            <w:vMerge/>
            <w:shd w:val="clear" w:color="auto" w:fill="auto"/>
            <w:vAlign w:val="center"/>
          </w:tcPr>
          <w:p w:rsidR="00D676E8" w:rsidRDefault="00D676E8" w:rsidP="00D32615">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7028F9" w:rsidRDefault="00D676E8" w:rsidP="00D32615">
            <w:pPr>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tc>
      </w:tr>
      <w:tr w:rsidR="00D676E8" w:rsidRPr="00FE3185" w:rsidTr="00DF3D2B">
        <w:trPr>
          <w:trHeight w:val="433"/>
          <w:jc w:val="center"/>
        </w:trPr>
        <w:tc>
          <w:tcPr>
            <w:tcW w:w="1276" w:type="dxa"/>
            <w:shd w:val="clear" w:color="auto" w:fill="auto"/>
            <w:vAlign w:val="center"/>
          </w:tcPr>
          <w:p w:rsidR="00D676E8" w:rsidRPr="00BE119D" w:rsidRDefault="00D676E8" w:rsidP="00BE119D">
            <w:pPr>
              <w:spacing w:before="15"/>
              <w:jc w:val="center"/>
              <w:rPr>
                <w:rFonts w:eastAsia="標楷體"/>
                <w:spacing w:val="-2"/>
                <w:kern w:val="16"/>
              </w:rPr>
            </w:pPr>
            <w:r w:rsidRPr="0042642B">
              <w:rPr>
                <w:rFonts w:eastAsia="標楷體"/>
                <w:spacing w:val="-2"/>
                <w:kern w:val="16"/>
              </w:rPr>
              <w:t>閱讀理解篩選測驗</w:t>
            </w:r>
          </w:p>
        </w:tc>
        <w:tc>
          <w:tcPr>
            <w:tcW w:w="992" w:type="dxa"/>
            <w:shd w:val="clear" w:color="auto" w:fill="auto"/>
            <w:vAlign w:val="center"/>
          </w:tcPr>
          <w:p w:rsidR="00D676E8" w:rsidRPr="00B45235" w:rsidRDefault="00D676E8" w:rsidP="00BE119D">
            <w:pPr>
              <w:jc w:val="center"/>
              <w:rPr>
                <w:rFonts w:ascii="Times New Roman" w:eastAsia="標楷體" w:hAnsi="Times New Roman" w:cs="Times New Roman"/>
                <w:sz w:val="22"/>
                <w:szCs w:val="24"/>
              </w:rPr>
            </w:pPr>
          </w:p>
        </w:tc>
        <w:tc>
          <w:tcPr>
            <w:tcW w:w="1134" w:type="dxa"/>
            <w:shd w:val="clear" w:color="auto" w:fill="auto"/>
            <w:vAlign w:val="center"/>
          </w:tcPr>
          <w:p w:rsidR="00D676E8" w:rsidRPr="00B45235" w:rsidRDefault="00D676E8" w:rsidP="00BE119D">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7028F9" w:rsidRDefault="007028F9" w:rsidP="00BE119D">
            <w:pPr>
              <w:snapToGrid w:val="0"/>
              <w:rPr>
                <w:rFonts w:ascii="標楷體" w:eastAsia="標楷體" w:hAnsi="標楷體"/>
                <w:kern w:val="0"/>
              </w:rPr>
            </w:pPr>
            <w:r>
              <w:rPr>
                <w:rFonts w:ascii="標楷體" w:eastAsia="標楷體" w:hAnsi="標楷體" w:hint="eastAsia"/>
                <w:kern w:val="0"/>
              </w:rPr>
              <w:t>二三年級題本答對比</w:t>
            </w:r>
            <w:r w:rsidRPr="00D45620">
              <w:rPr>
                <w:rFonts w:ascii="標楷體" w:eastAsia="標楷體" w:hAnsi="標楷體" w:hint="eastAsia"/>
                <w:kern w:val="0"/>
              </w:rPr>
              <w:t>率：%</w:t>
            </w:r>
          </w:p>
          <w:p w:rsidR="007028F9" w:rsidRDefault="007028F9" w:rsidP="00BE119D">
            <w:pPr>
              <w:snapToGrid w:val="0"/>
              <w:rPr>
                <w:rFonts w:ascii="標楷體" w:eastAsia="標楷體" w:hAnsi="標楷體"/>
                <w:kern w:val="0"/>
              </w:rPr>
            </w:pPr>
            <w:r>
              <w:rPr>
                <w:rFonts w:ascii="標楷體" w:eastAsia="標楷體" w:hAnsi="標楷體" w:hint="eastAsia"/>
                <w:kern w:val="0"/>
              </w:rPr>
              <w:t>四五六級題本答對比</w:t>
            </w:r>
            <w:r w:rsidRPr="00D45620">
              <w:rPr>
                <w:rFonts w:ascii="標楷體" w:eastAsia="標楷體" w:hAnsi="標楷體" w:hint="eastAsia"/>
                <w:kern w:val="0"/>
              </w:rPr>
              <w:t>率：%</w:t>
            </w:r>
          </w:p>
          <w:p w:rsidR="00D676E8" w:rsidRPr="009A623C" w:rsidRDefault="00D676E8" w:rsidP="00BE119D">
            <w:pPr>
              <w:snapToGrid w:val="0"/>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p w:rsidR="007028F9" w:rsidRPr="00BE119D" w:rsidRDefault="007028F9" w:rsidP="00BE119D">
            <w:pPr>
              <w:snapToGrid w:val="0"/>
              <w:rPr>
                <w:rFonts w:ascii="Times New Roman" w:eastAsia="標楷體" w:hAnsi="Times New Roman" w:cs="Times New Roman"/>
                <w:sz w:val="20"/>
                <w:szCs w:val="24"/>
              </w:rPr>
            </w:pPr>
          </w:p>
        </w:tc>
      </w:tr>
      <w:tr w:rsidR="00D676E8" w:rsidRPr="00FE3185" w:rsidTr="00DF3D2B">
        <w:trPr>
          <w:trHeight w:val="190"/>
          <w:jc w:val="center"/>
        </w:trPr>
        <w:tc>
          <w:tcPr>
            <w:tcW w:w="1276" w:type="dxa"/>
            <w:vMerge w:val="restart"/>
            <w:shd w:val="clear" w:color="auto" w:fill="auto"/>
            <w:vAlign w:val="center"/>
          </w:tcPr>
          <w:p w:rsidR="00D676E8" w:rsidRPr="00FE3185" w:rsidRDefault="00D676E8" w:rsidP="005A610F">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注音符號能力診斷測驗</w:t>
            </w:r>
          </w:p>
        </w:tc>
        <w:tc>
          <w:tcPr>
            <w:tcW w:w="992" w:type="dxa"/>
            <w:vMerge w:val="restart"/>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B45235"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聽寫分測驗</w:t>
            </w: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828"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符號</w:t>
            </w:r>
          </w:p>
        </w:tc>
        <w:tc>
          <w:tcPr>
            <w:tcW w:w="828" w:type="dxa"/>
            <w:gridSpan w:val="5"/>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單音</w:t>
            </w:r>
          </w:p>
        </w:tc>
        <w:tc>
          <w:tcPr>
            <w:tcW w:w="886"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語詞</w:t>
            </w:r>
          </w:p>
        </w:tc>
        <w:tc>
          <w:tcPr>
            <w:tcW w:w="771" w:type="dxa"/>
            <w:gridSpan w:val="2"/>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聲調</w:t>
            </w:r>
          </w:p>
        </w:tc>
        <w:tc>
          <w:tcPr>
            <w:tcW w:w="828"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得分</w:t>
            </w:r>
          </w:p>
        </w:tc>
        <w:tc>
          <w:tcPr>
            <w:tcW w:w="1236"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百分</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等級</w:t>
            </w: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828"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28" w:type="dxa"/>
            <w:gridSpan w:val="5"/>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86"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771" w:type="dxa"/>
            <w:gridSpan w:val="2"/>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28"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236"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認讀分測驗</w:t>
            </w:r>
          </w:p>
        </w:tc>
      </w:tr>
      <w:tr w:rsidR="00D676E8" w:rsidRPr="00FE3185" w:rsidTr="00DF3D2B">
        <w:trPr>
          <w:trHeight w:val="264"/>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符號</w:t>
            </w:r>
          </w:p>
        </w:tc>
        <w:tc>
          <w:tcPr>
            <w:tcW w:w="994" w:type="dxa"/>
            <w:gridSpan w:val="5"/>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結合韻</w:t>
            </w:r>
          </w:p>
        </w:tc>
        <w:tc>
          <w:tcPr>
            <w:tcW w:w="1121"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拼讀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短文</w:t>
            </w:r>
          </w:p>
        </w:tc>
        <w:tc>
          <w:tcPr>
            <w:tcW w:w="992"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得分</w:t>
            </w:r>
          </w:p>
        </w:tc>
        <w:tc>
          <w:tcPr>
            <w:tcW w:w="1276"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百分</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等級</w:t>
            </w:r>
          </w:p>
        </w:tc>
      </w:tr>
      <w:tr w:rsidR="00D676E8" w:rsidRPr="00FE3185" w:rsidTr="00DF3D2B">
        <w:trPr>
          <w:trHeight w:val="263"/>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994" w:type="dxa"/>
            <w:gridSpan w:val="5"/>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121"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992"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276"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snapToGrid w:val="0"/>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說明</w:t>
            </w:r>
            <w:r w:rsidRPr="00BE119D">
              <w:rPr>
                <w:rFonts w:ascii="標楷體" w:eastAsia="標楷體" w:hAnsi="標楷體" w:cs="Times New Roman" w:hint="eastAsia"/>
                <w:sz w:val="22"/>
                <w:szCs w:val="28"/>
              </w:rPr>
              <w:t>：</w:t>
            </w:r>
          </w:p>
          <w:p w:rsidR="007028F9" w:rsidRPr="00FE3185" w:rsidRDefault="007028F9" w:rsidP="005A610F">
            <w:pPr>
              <w:snapToGrid w:val="0"/>
              <w:rPr>
                <w:rFonts w:ascii="Times New Roman" w:eastAsia="標楷體" w:hAnsi="Times New Roman" w:cs="Times New Roman"/>
                <w:sz w:val="20"/>
                <w:szCs w:val="24"/>
              </w:rPr>
            </w:pPr>
          </w:p>
        </w:tc>
      </w:tr>
      <w:tr w:rsidR="00D676E8" w:rsidRPr="00FE3185" w:rsidTr="00DF3D2B">
        <w:trPr>
          <w:trHeight w:val="213"/>
          <w:jc w:val="center"/>
        </w:trPr>
        <w:tc>
          <w:tcPr>
            <w:tcW w:w="1276" w:type="dxa"/>
            <w:vMerge w:val="restart"/>
            <w:shd w:val="clear" w:color="auto" w:fill="auto"/>
            <w:vAlign w:val="center"/>
          </w:tcPr>
          <w:p w:rsidR="00D676E8" w:rsidRPr="00FE3185" w:rsidRDefault="00D676E8" w:rsidP="005A610F">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基本讀寫字綜合測驗</w:t>
            </w:r>
          </w:p>
        </w:tc>
        <w:tc>
          <w:tcPr>
            <w:tcW w:w="992" w:type="dxa"/>
            <w:vMerge w:val="restart"/>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B45235"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FE3185" w:rsidRDefault="00D676E8" w:rsidP="005A610F">
            <w:pPr>
              <w:snapToGrid w:val="0"/>
              <w:jc w:val="center"/>
              <w:rPr>
                <w:rFonts w:ascii="Times New Roman" w:eastAsia="標楷體" w:hAnsi="Times New Roman" w:cs="Times New Roman"/>
                <w:sz w:val="20"/>
                <w:szCs w:val="24"/>
              </w:rPr>
            </w:pPr>
          </w:p>
        </w:tc>
        <w:tc>
          <w:tcPr>
            <w:tcW w:w="497" w:type="dxa"/>
            <w:gridSpan w:val="3"/>
            <w:shd w:val="clear" w:color="auto" w:fill="auto"/>
            <w:vAlign w:val="center"/>
          </w:tcPr>
          <w:p w:rsidR="00D676E8" w:rsidRPr="00FE3185" w:rsidRDefault="00D676E8" w:rsidP="005A610F">
            <w:pPr>
              <w:snapToGrid w:val="0"/>
              <w:jc w:val="center"/>
              <w:rPr>
                <w:rFonts w:ascii="Times New Roman" w:eastAsia="標楷體" w:hAnsi="Times New Roman" w:cs="Times New Roman"/>
                <w:sz w:val="20"/>
                <w:szCs w:val="24"/>
              </w:rPr>
            </w:pPr>
            <w:r w:rsidRPr="00D520C8">
              <w:rPr>
                <w:rFonts w:ascii="Times New Roman" w:eastAsia="標楷體" w:hAnsi="Times New Roman" w:cs="Times New Roman" w:hint="eastAsia"/>
                <w:sz w:val="14"/>
                <w:szCs w:val="24"/>
              </w:rPr>
              <w:t>聽詞選字</w:t>
            </w:r>
          </w:p>
        </w:tc>
        <w:tc>
          <w:tcPr>
            <w:tcW w:w="497"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看詞選字</w:t>
            </w:r>
          </w:p>
        </w:tc>
        <w:tc>
          <w:tcPr>
            <w:tcW w:w="497" w:type="dxa"/>
            <w:gridSpan w:val="3"/>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看字讀音</w:t>
            </w:r>
          </w:p>
        </w:tc>
        <w:tc>
          <w:tcPr>
            <w:tcW w:w="554"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看字造詞</w:t>
            </w:r>
          </w:p>
        </w:tc>
        <w:tc>
          <w:tcPr>
            <w:tcW w:w="56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看注音寫國字</w:t>
            </w:r>
          </w:p>
        </w:tc>
        <w:tc>
          <w:tcPr>
            <w:tcW w:w="370"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聽寫</w:t>
            </w:r>
          </w:p>
        </w:tc>
        <w:tc>
          <w:tcPr>
            <w:tcW w:w="622"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遠端抄寫</w:t>
            </w:r>
          </w:p>
        </w:tc>
        <w:tc>
          <w:tcPr>
            <w:tcW w:w="567" w:type="dxa"/>
            <w:gridSpan w:val="3"/>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近端抄寫</w:t>
            </w:r>
          </w:p>
        </w:tc>
        <w:tc>
          <w:tcPr>
            <w:tcW w:w="709"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抄短文</w:t>
            </w: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sidRPr="00D520C8">
              <w:rPr>
                <w:rFonts w:ascii="Times New Roman" w:eastAsia="標楷體" w:hAnsi="Times New Roman" w:cs="Times New Roman" w:hint="eastAsia"/>
                <w:sz w:val="14"/>
                <w:szCs w:val="24"/>
              </w:rPr>
              <w:t>原始分數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年級分數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百分等級</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T</w:t>
            </w:r>
          </w:p>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7B00CC" w:rsidRDefault="00D676E8" w:rsidP="005A610F">
            <w:pPr>
              <w:snapToGrid w:val="0"/>
              <w:rPr>
                <w:rFonts w:ascii="標楷體" w:eastAsia="標楷體" w:hAnsi="標楷體" w:cs="Times New Roman"/>
                <w:sz w:val="22"/>
                <w:szCs w:val="28"/>
              </w:rPr>
            </w:pPr>
            <w:r w:rsidRPr="00BE119D">
              <w:rPr>
                <w:rFonts w:ascii="Times New Roman" w:eastAsia="標楷體" w:hAnsi="Times New Roman" w:cs="Times New Roman" w:hint="eastAsia"/>
                <w:sz w:val="22"/>
                <w:szCs w:val="28"/>
              </w:rPr>
              <w:t>說明</w:t>
            </w:r>
            <w:r w:rsidRPr="00BE119D">
              <w:rPr>
                <w:rFonts w:ascii="標楷體" w:eastAsia="標楷體" w:hAnsi="標楷體" w:cs="Times New Roman" w:hint="eastAsia"/>
                <w:sz w:val="22"/>
                <w:szCs w:val="28"/>
              </w:rPr>
              <w:t>：</w:t>
            </w:r>
          </w:p>
        </w:tc>
      </w:tr>
    </w:tbl>
    <w:p w:rsidR="007B00CC" w:rsidRPr="00035E9B" w:rsidRDefault="007B00CC" w:rsidP="00252A0F">
      <w:pPr>
        <w:widowControl/>
        <w:autoSpaceDE w:val="0"/>
        <w:autoSpaceDN w:val="0"/>
        <w:adjustRightInd w:val="0"/>
        <w:snapToGrid w:val="0"/>
        <w:spacing w:line="240" w:lineRule="atLeast"/>
        <w:jc w:val="both"/>
        <w:rPr>
          <w:rFonts w:ascii="Times New Roman" w:eastAsia="標楷體" w:hAnsi="Times New Roman" w:cs="Times New Roman"/>
          <w:sz w:val="28"/>
          <w:szCs w:val="32"/>
        </w:rPr>
      </w:pPr>
    </w:p>
    <w:tbl>
      <w:tblPr>
        <w:tblW w:w="863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1451"/>
        <w:gridCol w:w="1374"/>
        <w:gridCol w:w="1134"/>
        <w:gridCol w:w="1276"/>
      </w:tblGrid>
      <w:tr w:rsidR="007B00CC" w:rsidRPr="00FE3185" w:rsidTr="00DF3D2B">
        <w:trPr>
          <w:tblHeader/>
          <w:jc w:val="center"/>
        </w:trPr>
        <w:tc>
          <w:tcPr>
            <w:tcW w:w="1276"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5235" w:type="dxa"/>
            <w:gridSpan w:val="4"/>
            <w:shd w:val="clear" w:color="auto" w:fill="D9D9D9"/>
            <w:vAlign w:val="center"/>
          </w:tcPr>
          <w:p w:rsidR="007B00CC" w:rsidRPr="00FE3185" w:rsidRDefault="007B00CC" w:rsidP="006623FD">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結果摘要</w:t>
            </w:r>
          </w:p>
          <w:p w:rsidR="007B00CC" w:rsidRPr="00FE3185" w:rsidRDefault="007B00CC" w:rsidP="006623FD">
            <w:pPr>
              <w:snapToGrid w:val="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7B00CC" w:rsidRPr="00252A0F" w:rsidTr="00DF3D2B">
        <w:trPr>
          <w:trHeight w:val="211"/>
          <w:jc w:val="center"/>
        </w:trPr>
        <w:tc>
          <w:tcPr>
            <w:tcW w:w="1276" w:type="dxa"/>
            <w:shd w:val="clear" w:color="auto" w:fill="auto"/>
            <w:vAlign w:val="center"/>
          </w:tcPr>
          <w:p w:rsidR="007B00CC" w:rsidRDefault="006623FD" w:rsidP="006623FD">
            <w:pPr>
              <w:spacing w:before="15"/>
              <w:jc w:val="center"/>
              <w:rPr>
                <w:rFonts w:ascii="Times New Roman" w:eastAsia="標楷體" w:hAnsi="Times New Roman" w:cs="Times New Roman"/>
                <w:szCs w:val="24"/>
              </w:rPr>
            </w:pPr>
            <w:r>
              <w:rPr>
                <w:rFonts w:ascii="標楷體" w:eastAsia="標楷體" w:hAnsi="標楷體" w:hint="eastAsia"/>
                <w:kern w:val="0"/>
                <w:szCs w:val="28"/>
              </w:rPr>
              <w:t>修訂</w:t>
            </w:r>
            <w:r w:rsidR="007B00CC" w:rsidRPr="00B377C4">
              <w:rPr>
                <w:rFonts w:ascii="標楷體" w:eastAsia="標楷體" w:hAnsi="標楷體" w:hint="eastAsia"/>
                <w:kern w:val="0"/>
                <w:szCs w:val="28"/>
              </w:rPr>
              <w:t>中華</w:t>
            </w:r>
            <w:r w:rsidR="007B00CC">
              <w:rPr>
                <w:rFonts w:eastAsia="標楷體" w:hint="eastAsia"/>
                <w:spacing w:val="-2"/>
                <w:kern w:val="16"/>
              </w:rPr>
              <w:t>適應行為量表</w:t>
            </w:r>
          </w:p>
        </w:tc>
        <w:tc>
          <w:tcPr>
            <w:tcW w:w="992" w:type="dxa"/>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7B00CC" w:rsidRPr="00037212" w:rsidRDefault="007B00CC" w:rsidP="006623FD">
            <w:pPr>
              <w:tabs>
                <w:tab w:val="left" w:pos="3300"/>
              </w:tabs>
              <w:spacing w:line="0" w:lineRule="atLeast"/>
              <w:ind w:right="480"/>
              <w:jc w:val="both"/>
              <w:rPr>
                <w:rFonts w:ascii="Times New Roman" w:eastAsia="標楷體" w:hAnsi="Times New Roman" w:cs="Times New Roman"/>
                <w:kern w:val="0"/>
                <w:szCs w:val="24"/>
              </w:rPr>
            </w:pPr>
            <w:r w:rsidRPr="00037212">
              <w:rPr>
                <w:rFonts w:asciiTheme="minorEastAsia" w:hAnsiTheme="minorEastAsia" w:cs="Times New Roman"/>
                <w:kern w:val="0"/>
                <w:szCs w:val="24"/>
              </w:rPr>
              <w:t>□</w:t>
            </w:r>
            <w:r w:rsidRPr="00037212">
              <w:rPr>
                <w:rFonts w:ascii="Times New Roman" w:eastAsia="標楷體" w:hAnsi="Times New Roman" w:cs="Times New Roman"/>
                <w:kern w:val="0"/>
                <w:szCs w:val="24"/>
              </w:rPr>
              <w:t>中華適應行為量表（</w:t>
            </w:r>
            <w:r w:rsidRPr="00037212">
              <w:rPr>
                <w:rFonts w:ascii="Times New Roman" w:eastAsia="標楷體" w:hAnsi="Times New Roman" w:cs="Times New Roman"/>
                <w:kern w:val="0"/>
                <w:szCs w:val="24"/>
              </w:rPr>
              <w:t>PR16</w:t>
            </w:r>
            <w:r w:rsidRPr="00037212">
              <w:rPr>
                <w:rFonts w:ascii="Times New Roman" w:eastAsia="標楷體" w:hAnsi="Times New Roman" w:cs="Times New Roman"/>
                <w:kern w:val="0"/>
                <w:szCs w:val="24"/>
              </w:rPr>
              <w:t>以下請打</w:t>
            </w:r>
            <w:r w:rsidRPr="00037212">
              <w:rPr>
                <w:rFonts w:ascii="Times New Roman" w:eastAsia="標楷體" w:hAnsi="Times New Roman" w:cs="Times New Roman"/>
                <w:kern w:val="0"/>
                <w:szCs w:val="24"/>
              </w:rPr>
              <w:t>ˇ</w:t>
            </w:r>
            <w:r w:rsidRPr="00037212">
              <w:rPr>
                <w:rFonts w:ascii="Times New Roman" w:eastAsia="標楷體" w:hAnsi="Times New Roman" w:cs="Times New Roman"/>
                <w:kern w:val="0"/>
                <w:szCs w:val="24"/>
              </w:rPr>
              <w:t>）</w:t>
            </w:r>
          </w:p>
          <w:p w:rsidR="007B00CC" w:rsidRPr="00037212" w:rsidRDefault="007B00CC" w:rsidP="006623FD">
            <w:pPr>
              <w:tabs>
                <w:tab w:val="left" w:pos="3300"/>
              </w:tabs>
              <w:spacing w:line="0" w:lineRule="atLeast"/>
              <w:ind w:right="480"/>
              <w:jc w:val="both"/>
              <w:rPr>
                <w:rFonts w:ascii="Times New Roman" w:eastAsia="標楷體" w:hAnsi="Times New Roman" w:cs="Times New Roman"/>
                <w:szCs w:val="24"/>
                <w:u w:val="single"/>
              </w:rPr>
            </w:pPr>
            <w:r w:rsidRPr="00037212">
              <w:rPr>
                <w:rFonts w:ascii="Times New Roman" w:eastAsia="標楷體" w:hAnsi="Times New Roman" w:cs="Times New Roman"/>
                <w:kern w:val="0"/>
                <w:szCs w:val="24"/>
              </w:rPr>
              <w:t>共計</w:t>
            </w:r>
            <w:r w:rsidRPr="00037212">
              <w:rPr>
                <w:rFonts w:ascii="Times New Roman" w:eastAsia="標楷體" w:hAnsi="Times New Roman" w:cs="Times New Roman"/>
                <w:kern w:val="0"/>
                <w:szCs w:val="24"/>
                <w:u w:val="single"/>
              </w:rPr>
              <w:t>項</w:t>
            </w:r>
          </w:p>
          <w:p w:rsidR="007B00CC" w:rsidRPr="00037212" w:rsidRDefault="00037212" w:rsidP="006623FD">
            <w:pPr>
              <w:pStyle w:val="HTML"/>
              <w:tabs>
                <w:tab w:val="clear" w:pos="916"/>
                <w:tab w:val="left" w:pos="900"/>
              </w:tabs>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w:t>
            </w:r>
            <w:r w:rsidR="007B00CC" w:rsidRPr="00037212">
              <w:rPr>
                <w:rFonts w:ascii="Times New Roman" w:eastAsia="標楷體" w:hAnsi="Times New Roman" w:cs="Times New Roman"/>
              </w:rPr>
              <w:t>）生活自理</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2</w:t>
            </w:r>
            <w:r w:rsidR="007B00CC" w:rsidRPr="00037212">
              <w:rPr>
                <w:rFonts w:ascii="Times New Roman" w:eastAsia="標楷體" w:hAnsi="Times New Roman" w:cs="Times New Roman"/>
              </w:rPr>
              <w:t>）家事技能</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3</w:t>
            </w:r>
            <w:r w:rsidR="007B00CC" w:rsidRPr="00037212">
              <w:rPr>
                <w:rFonts w:ascii="Times New Roman" w:eastAsia="標楷體" w:hAnsi="Times New Roman" w:cs="Times New Roman"/>
              </w:rPr>
              <w:t>）溝通能力</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4</w:t>
            </w:r>
            <w:r w:rsidR="007B00CC" w:rsidRPr="00037212">
              <w:rPr>
                <w:rFonts w:ascii="Times New Roman" w:eastAsia="標楷體" w:hAnsi="Times New Roman" w:cs="Times New Roman"/>
              </w:rPr>
              <w:t>）實用知識</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5</w:t>
            </w:r>
            <w:r w:rsidR="007B00CC" w:rsidRPr="00037212">
              <w:rPr>
                <w:rFonts w:ascii="Times New Roman" w:eastAsia="標楷體" w:hAnsi="Times New Roman" w:cs="Times New Roman"/>
              </w:rPr>
              <w:t>）獨立自主</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6</w:t>
            </w:r>
            <w:r w:rsidR="007B00CC" w:rsidRPr="00037212">
              <w:rPr>
                <w:rFonts w:ascii="Times New Roman" w:eastAsia="標楷體" w:hAnsi="Times New Roman" w:cs="Times New Roman"/>
              </w:rPr>
              <w:t>）安全衛生</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7</w:t>
            </w:r>
            <w:r w:rsidR="007B00CC" w:rsidRPr="00037212">
              <w:rPr>
                <w:rFonts w:ascii="Times New Roman" w:eastAsia="標楷體" w:hAnsi="Times New Roman" w:cs="Times New Roman"/>
              </w:rPr>
              <w:t>）社區活動</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8</w:t>
            </w:r>
            <w:r w:rsidR="007B00CC" w:rsidRPr="00037212">
              <w:rPr>
                <w:rFonts w:ascii="Times New Roman" w:eastAsia="標楷體" w:hAnsi="Times New Roman" w:cs="Times New Roman"/>
              </w:rPr>
              <w:t>）消費技能</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9</w:t>
            </w:r>
            <w:r w:rsidR="007B00CC" w:rsidRPr="00037212">
              <w:rPr>
                <w:rFonts w:ascii="Times New Roman" w:eastAsia="標楷體" w:hAnsi="Times New Roman" w:cs="Times New Roman"/>
              </w:rPr>
              <w:t>）社會技能</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10</w:t>
            </w:r>
            <w:r w:rsidR="007B00CC" w:rsidRPr="00037212">
              <w:rPr>
                <w:rFonts w:ascii="Times New Roman" w:eastAsia="標楷體" w:hAnsi="Times New Roman" w:cs="Times New Roman"/>
              </w:rPr>
              <w:t>）休閒技能</w:t>
            </w:r>
          </w:p>
          <w:p w:rsid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11</w:t>
            </w:r>
            <w:r w:rsidR="007B00CC" w:rsidRPr="00037212">
              <w:rPr>
                <w:rFonts w:ascii="Times New Roman" w:eastAsia="標楷體" w:hAnsi="Times New Roman" w:cs="Times New Roman"/>
              </w:rPr>
              <w:t>）動作發展狀況</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12</w:t>
            </w:r>
            <w:r w:rsidR="007B00CC" w:rsidRPr="00037212">
              <w:rPr>
                <w:rFonts w:ascii="Times New Roman" w:eastAsia="標楷體" w:hAnsi="Times New Roman" w:cs="Times New Roman"/>
              </w:rPr>
              <w:t>）工作活動</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13</w:t>
            </w:r>
            <w:r w:rsidR="007B00CC" w:rsidRPr="00037212">
              <w:rPr>
                <w:rFonts w:ascii="Times New Roman" w:eastAsia="標楷體" w:hAnsi="Times New Roman" w:cs="Times New Roman"/>
              </w:rPr>
              <w:t>）社會工作行為</w:t>
            </w:r>
          </w:p>
          <w:p w:rsidR="007B00CC" w:rsidRPr="00037212" w:rsidRDefault="007B00CC" w:rsidP="006623FD">
            <w:pPr>
              <w:pStyle w:val="HTML"/>
              <w:rPr>
                <w:rFonts w:ascii="Times New Roman" w:eastAsia="標楷體" w:hAnsi="Times New Roman" w:cs="Times New Roman"/>
              </w:rPr>
            </w:pPr>
            <w:r w:rsidRPr="00037212">
              <w:rPr>
                <w:rFonts w:ascii="Times New Roman" w:eastAsia="標楷體" w:hAnsi="Times New Roman" w:cs="Times New Roman"/>
              </w:rPr>
              <w:t>說明：</w:t>
            </w:r>
          </w:p>
          <w:p w:rsidR="007B00CC" w:rsidRPr="007B00CC" w:rsidRDefault="007B00CC" w:rsidP="006623FD">
            <w:pPr>
              <w:pStyle w:val="HTML"/>
              <w:rPr>
                <w:rFonts w:ascii="Times New Roman" w:eastAsia="標楷體" w:hAnsi="Times New Roman" w:cs="Times New Roman"/>
              </w:rPr>
            </w:pPr>
          </w:p>
        </w:tc>
      </w:tr>
      <w:tr w:rsidR="007B00CC" w:rsidRPr="00FE3185" w:rsidTr="00DF3D2B">
        <w:trPr>
          <w:trHeight w:val="30"/>
          <w:jc w:val="center"/>
        </w:trPr>
        <w:tc>
          <w:tcPr>
            <w:tcW w:w="1276" w:type="dxa"/>
            <w:vMerge w:val="restart"/>
            <w:shd w:val="clear" w:color="auto" w:fill="auto"/>
            <w:vAlign w:val="center"/>
          </w:tcPr>
          <w:p w:rsidR="007B00CC" w:rsidRPr="00BE119D" w:rsidRDefault="007B00CC" w:rsidP="007B00CC">
            <w:pPr>
              <w:spacing w:before="15"/>
              <w:jc w:val="center"/>
              <w:rPr>
                <w:rFonts w:eastAsia="標楷體"/>
                <w:spacing w:val="-2"/>
                <w:kern w:val="16"/>
              </w:rPr>
            </w:pPr>
            <w:r w:rsidRPr="00BE119D">
              <w:rPr>
                <w:rFonts w:eastAsia="標楷體" w:hint="eastAsia"/>
                <w:spacing w:val="-2"/>
                <w:kern w:val="16"/>
              </w:rPr>
              <w:t>基礎數學</w:t>
            </w:r>
          </w:p>
          <w:p w:rsidR="007B00CC" w:rsidRDefault="007B00CC" w:rsidP="007B00CC">
            <w:pPr>
              <w:spacing w:before="15"/>
              <w:jc w:val="center"/>
              <w:rPr>
                <w:rFonts w:eastAsia="標楷體"/>
                <w:spacing w:val="-2"/>
                <w:kern w:val="16"/>
              </w:rPr>
            </w:pPr>
            <w:r w:rsidRPr="00BE119D">
              <w:rPr>
                <w:rFonts w:eastAsia="標楷體" w:hint="eastAsia"/>
                <w:spacing w:val="-2"/>
                <w:kern w:val="16"/>
              </w:rPr>
              <w:t>概念評量</w:t>
            </w:r>
          </w:p>
        </w:tc>
        <w:tc>
          <w:tcPr>
            <w:tcW w:w="992" w:type="dxa"/>
            <w:vMerge w:val="restart"/>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分測驗</w:t>
            </w:r>
          </w:p>
        </w:tc>
        <w:tc>
          <w:tcPr>
            <w:tcW w:w="1374"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答對</w:t>
            </w:r>
            <w:r w:rsidRPr="00037212">
              <w:rPr>
                <w:rFonts w:eastAsia="標楷體" w:hint="eastAsia"/>
                <w:b/>
                <w:sz w:val="22"/>
                <w:szCs w:val="24"/>
              </w:rPr>
              <w:t>/</w:t>
            </w:r>
            <w:r w:rsidRPr="00037212">
              <w:rPr>
                <w:rFonts w:eastAsia="標楷體" w:hint="eastAsia"/>
                <w:b/>
                <w:sz w:val="22"/>
                <w:szCs w:val="24"/>
              </w:rPr>
              <w:t>全部</w:t>
            </w:r>
          </w:p>
        </w:tc>
        <w:tc>
          <w:tcPr>
            <w:tcW w:w="1134"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正確率</w:t>
            </w:r>
          </w:p>
        </w:tc>
        <w:tc>
          <w:tcPr>
            <w:tcW w:w="1276" w:type="dxa"/>
            <w:shd w:val="clear" w:color="auto" w:fill="auto"/>
            <w:vAlign w:val="center"/>
          </w:tcPr>
          <w:p w:rsidR="007B00CC" w:rsidRPr="00037212" w:rsidRDefault="007B00CC" w:rsidP="00037212">
            <w:pPr>
              <w:rPr>
                <w:rFonts w:eastAsia="標楷體"/>
                <w:b/>
                <w:sz w:val="20"/>
                <w:szCs w:val="24"/>
              </w:rPr>
            </w:pPr>
            <w:r w:rsidRPr="00037212">
              <w:rPr>
                <w:rFonts w:eastAsia="標楷體" w:hint="eastAsia"/>
                <w:b/>
                <w:sz w:val="20"/>
                <w:szCs w:val="24"/>
              </w:rPr>
              <w:t>是否達切截</w:t>
            </w: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比大</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比小</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不進位加法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進位加法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不借位減法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1</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2</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6</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九九乘法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空格運算</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三則運算</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應用問題</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7B00CC" w:rsidRPr="00037212" w:rsidRDefault="007B00CC" w:rsidP="006623FD">
            <w:pPr>
              <w:snapToGrid w:val="0"/>
              <w:spacing w:line="240" w:lineRule="atLeast"/>
              <w:rPr>
                <w:rFonts w:ascii="標楷體" w:eastAsia="標楷體" w:hAnsi="標楷體" w:cs="Times New Roman"/>
                <w:szCs w:val="24"/>
              </w:rPr>
            </w:pPr>
            <w:r w:rsidRPr="00037212">
              <w:rPr>
                <w:rFonts w:ascii="Times New Roman" w:eastAsia="標楷體" w:hAnsi="Times New Roman" w:cs="Times New Roman" w:hint="eastAsia"/>
                <w:szCs w:val="24"/>
              </w:rPr>
              <w:t>說明</w:t>
            </w:r>
            <w:r w:rsidRPr="00037212">
              <w:rPr>
                <w:rFonts w:ascii="標楷體" w:eastAsia="標楷體" w:hAnsi="標楷體" w:cs="Times New Roman" w:hint="eastAsia"/>
                <w:szCs w:val="24"/>
              </w:rPr>
              <w:t>：</w:t>
            </w:r>
          </w:p>
          <w:p w:rsidR="007B00CC" w:rsidRPr="00037212" w:rsidRDefault="007B00CC" w:rsidP="006623FD">
            <w:pPr>
              <w:snapToGrid w:val="0"/>
              <w:spacing w:line="240" w:lineRule="atLeast"/>
              <w:rPr>
                <w:rFonts w:eastAsia="標楷體"/>
                <w:szCs w:val="24"/>
              </w:rPr>
            </w:pPr>
          </w:p>
        </w:tc>
      </w:tr>
      <w:tr w:rsidR="00037212" w:rsidRPr="00FE3185" w:rsidTr="00DF3D2B">
        <w:trPr>
          <w:trHeight w:val="25"/>
          <w:jc w:val="center"/>
        </w:trPr>
        <w:tc>
          <w:tcPr>
            <w:tcW w:w="1276" w:type="dxa"/>
            <w:shd w:val="clear" w:color="auto" w:fill="auto"/>
            <w:vAlign w:val="center"/>
          </w:tcPr>
          <w:p w:rsidR="00037212" w:rsidRDefault="00ED429F" w:rsidP="006623FD">
            <w:pPr>
              <w:spacing w:before="15"/>
              <w:jc w:val="center"/>
              <w:rPr>
                <w:rFonts w:eastAsia="標楷體"/>
                <w:spacing w:val="-2"/>
                <w:kern w:val="16"/>
              </w:rPr>
            </w:pPr>
            <w:r>
              <w:rPr>
                <w:rFonts w:eastAsia="標楷體" w:hint="eastAsia"/>
                <w:spacing w:val="-2"/>
                <w:kern w:val="16"/>
              </w:rPr>
              <w:t>文蘭適應</w:t>
            </w:r>
            <w:r>
              <w:rPr>
                <w:rFonts w:eastAsia="標楷體" w:hint="eastAsia"/>
                <w:spacing w:val="-2"/>
                <w:kern w:val="16"/>
              </w:rPr>
              <w:lastRenderedPageBreak/>
              <w:t>行為量表</w:t>
            </w: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037212" w:rsidRPr="00FE3185" w:rsidTr="00DF3D2B">
        <w:trPr>
          <w:trHeight w:val="25"/>
          <w:jc w:val="center"/>
        </w:trPr>
        <w:tc>
          <w:tcPr>
            <w:tcW w:w="1276" w:type="dxa"/>
            <w:shd w:val="clear" w:color="auto" w:fill="auto"/>
            <w:vAlign w:val="center"/>
          </w:tcPr>
          <w:p w:rsidR="00037212" w:rsidRDefault="00037212" w:rsidP="006623FD">
            <w:pPr>
              <w:spacing w:before="15"/>
              <w:jc w:val="center"/>
              <w:rPr>
                <w:rFonts w:eastAsia="標楷體"/>
                <w:spacing w:val="-2"/>
                <w:kern w:val="16"/>
              </w:rPr>
            </w:pP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037212" w:rsidRPr="00FE3185" w:rsidTr="00DF3D2B">
        <w:trPr>
          <w:trHeight w:val="25"/>
          <w:jc w:val="center"/>
        </w:trPr>
        <w:tc>
          <w:tcPr>
            <w:tcW w:w="1276" w:type="dxa"/>
            <w:shd w:val="clear" w:color="auto" w:fill="auto"/>
            <w:vAlign w:val="center"/>
          </w:tcPr>
          <w:p w:rsidR="00037212" w:rsidRDefault="00037212" w:rsidP="006623FD">
            <w:pPr>
              <w:spacing w:before="15"/>
              <w:jc w:val="center"/>
              <w:rPr>
                <w:rFonts w:eastAsia="標楷體"/>
                <w:spacing w:val="-2"/>
                <w:kern w:val="16"/>
              </w:rPr>
            </w:pP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252A0F" w:rsidRPr="00FE3185" w:rsidTr="00DF3D2B">
        <w:trPr>
          <w:trHeight w:val="25"/>
          <w:jc w:val="center"/>
        </w:trPr>
        <w:tc>
          <w:tcPr>
            <w:tcW w:w="1276" w:type="dxa"/>
            <w:shd w:val="clear" w:color="auto" w:fill="auto"/>
            <w:vAlign w:val="center"/>
          </w:tcPr>
          <w:p w:rsidR="00252A0F" w:rsidRDefault="00252A0F" w:rsidP="006623FD">
            <w:pPr>
              <w:spacing w:before="15"/>
              <w:jc w:val="center"/>
              <w:rPr>
                <w:rFonts w:eastAsia="標楷體"/>
                <w:spacing w:val="-2"/>
                <w:kern w:val="16"/>
              </w:rPr>
            </w:pPr>
          </w:p>
        </w:tc>
        <w:tc>
          <w:tcPr>
            <w:tcW w:w="992" w:type="dxa"/>
            <w:shd w:val="clear" w:color="auto" w:fill="auto"/>
            <w:vAlign w:val="center"/>
          </w:tcPr>
          <w:p w:rsidR="00252A0F" w:rsidRDefault="00252A0F" w:rsidP="006623FD">
            <w:pPr>
              <w:jc w:val="center"/>
              <w:rPr>
                <w:rFonts w:ascii="Times New Roman" w:eastAsia="標楷體" w:hAnsi="Times New Roman" w:cs="Times New Roman"/>
                <w:sz w:val="22"/>
                <w:szCs w:val="24"/>
              </w:rPr>
            </w:pPr>
          </w:p>
        </w:tc>
        <w:tc>
          <w:tcPr>
            <w:tcW w:w="1134" w:type="dxa"/>
            <w:shd w:val="clear" w:color="auto" w:fill="auto"/>
            <w:vAlign w:val="center"/>
          </w:tcPr>
          <w:p w:rsidR="00252A0F" w:rsidRDefault="00252A0F"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252A0F" w:rsidRPr="00037212" w:rsidRDefault="00252A0F" w:rsidP="006623FD">
            <w:pPr>
              <w:snapToGrid w:val="0"/>
              <w:spacing w:line="240" w:lineRule="atLeast"/>
              <w:rPr>
                <w:rFonts w:ascii="Times New Roman" w:eastAsia="標楷體" w:hAnsi="Times New Roman" w:cs="Times New Roman"/>
                <w:szCs w:val="24"/>
              </w:rPr>
            </w:pPr>
          </w:p>
        </w:tc>
      </w:tr>
    </w:tbl>
    <w:p w:rsidR="007B00CC" w:rsidRDefault="007B00CC" w:rsidP="007B00CC">
      <w:pPr>
        <w:spacing w:line="400" w:lineRule="exact"/>
        <w:ind w:left="1560"/>
        <w:jc w:val="both"/>
        <w:rPr>
          <w:rFonts w:ascii="Times New Roman" w:eastAsia="標楷體" w:hAnsi="Times New Roman" w:cs="Times New Roman"/>
          <w:sz w:val="32"/>
          <w:szCs w:val="32"/>
        </w:rPr>
      </w:pPr>
    </w:p>
    <w:p w:rsidR="007B00CC" w:rsidRDefault="007B00CC" w:rsidP="00BE119D">
      <w:pPr>
        <w:spacing w:line="400" w:lineRule="exact"/>
        <w:ind w:left="1560"/>
        <w:jc w:val="both"/>
        <w:rPr>
          <w:rFonts w:ascii="Times New Roman" w:eastAsia="標楷體" w:hAnsi="Times New Roman" w:cs="Times New Roman"/>
          <w:sz w:val="32"/>
          <w:szCs w:val="32"/>
        </w:rPr>
      </w:pPr>
    </w:p>
    <w:p w:rsidR="00037212" w:rsidRDefault="00037212" w:rsidP="00BE119D">
      <w:pPr>
        <w:spacing w:line="400" w:lineRule="exact"/>
        <w:ind w:left="1560"/>
        <w:jc w:val="both"/>
        <w:rPr>
          <w:rFonts w:ascii="Times New Roman" w:eastAsia="標楷體" w:hAnsi="Times New Roman" w:cs="Times New Roman"/>
          <w:sz w:val="32"/>
          <w:szCs w:val="32"/>
        </w:rPr>
      </w:pPr>
    </w:p>
    <w:p w:rsidR="007B00CC" w:rsidRDefault="007B00CC" w:rsidP="00037212">
      <w:pPr>
        <w:spacing w:line="400" w:lineRule="exact"/>
        <w:jc w:val="both"/>
        <w:rPr>
          <w:rFonts w:ascii="Times New Roman" w:eastAsia="標楷體" w:hAnsi="Times New Roman" w:cs="Times New Roman"/>
          <w:sz w:val="32"/>
          <w:szCs w:val="32"/>
        </w:rPr>
      </w:pP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能力現況描述</w:t>
      </w:r>
    </w:p>
    <w:p w:rsidR="00FE3185" w:rsidRPr="000F41B1" w:rsidRDefault="00FE3185" w:rsidP="000F41B1">
      <w:pPr>
        <w:numPr>
          <w:ilvl w:val="0"/>
          <w:numId w:val="6"/>
        </w:numPr>
        <w:ind w:leftChars="100" w:left="570" w:hangingChars="150" w:hanging="330"/>
        <w:jc w:val="both"/>
        <w:rPr>
          <w:rFonts w:ascii="Times New Roman" w:eastAsia="標楷體" w:hAnsi="Times New Roman" w:cs="Times New Roman"/>
          <w:sz w:val="22"/>
          <w:szCs w:val="24"/>
        </w:rPr>
      </w:pPr>
      <w:r w:rsidRPr="000F41B1">
        <w:rPr>
          <w:rFonts w:ascii="Times New Roman" w:eastAsia="標楷體" w:hAnsi="Times New Roman" w:cs="Times New Roman" w:hint="eastAsia"/>
          <w:sz w:val="22"/>
          <w:szCs w:val="24"/>
        </w:rPr>
        <w:t>應根據</w:t>
      </w:r>
      <w:r w:rsidRPr="000F41B1">
        <w:rPr>
          <w:rFonts w:ascii="Times New Roman" w:eastAsia="標楷體" w:hAnsi="Times New Roman" w:cs="Times New Roman" w:hint="eastAsia"/>
          <w:sz w:val="22"/>
          <w:szCs w:val="24"/>
        </w:rPr>
        <w:t>(</w:t>
      </w:r>
      <w:r w:rsidRPr="000F41B1">
        <w:rPr>
          <w:rFonts w:ascii="Times New Roman" w:eastAsia="標楷體" w:hAnsi="Times New Roman" w:cs="Times New Roman" w:hint="eastAsia"/>
          <w:sz w:val="22"/>
          <w:szCs w:val="24"/>
        </w:rPr>
        <w:t>一</w:t>
      </w:r>
      <w:r w:rsidRPr="000F41B1">
        <w:rPr>
          <w:rFonts w:ascii="Times New Roman" w:eastAsia="標楷體" w:hAnsi="Times New Roman" w:cs="Times New Roman" w:hint="eastAsia"/>
          <w:sz w:val="22"/>
          <w:szCs w:val="24"/>
        </w:rPr>
        <w:t>)</w:t>
      </w:r>
      <w:r w:rsidRPr="000F41B1">
        <w:rPr>
          <w:rFonts w:ascii="Times New Roman" w:eastAsia="標楷體" w:hAnsi="Times New Roman" w:cs="Times New Roman" w:hint="eastAsia"/>
          <w:sz w:val="22"/>
          <w:szCs w:val="24"/>
        </w:rPr>
        <w:t>之評量紀錄結果分析整合敘述</w:t>
      </w:r>
      <w:r w:rsidR="000F41B1" w:rsidRPr="0086573A">
        <w:rPr>
          <w:rFonts w:ascii="Times New Roman" w:eastAsia="標楷體" w:hAnsi="Times New Roman" w:cs="Times New Roman" w:hint="eastAsia"/>
          <w:sz w:val="22"/>
          <w:szCs w:val="24"/>
          <w:shd w:val="pct15" w:color="auto" w:fill="FFFFFF"/>
        </w:rPr>
        <w:t>(</w:t>
      </w:r>
      <w:r w:rsidR="00CF6C3F" w:rsidRPr="0086573A">
        <w:rPr>
          <w:rFonts w:ascii="Times New Roman" w:eastAsia="標楷體" w:hAnsi="Times New Roman" w:cs="Times New Roman" w:hint="eastAsia"/>
          <w:sz w:val="22"/>
          <w:szCs w:val="24"/>
          <w:shd w:val="pct15" w:color="auto" w:fill="FFFFFF"/>
        </w:rPr>
        <w:t>可參考附件三能力現況檢核表及附件四學科領域學習內容向度</w:t>
      </w:r>
      <w:r w:rsidR="000F41B1" w:rsidRPr="0086573A">
        <w:rPr>
          <w:rFonts w:ascii="Times New Roman" w:eastAsia="標楷體" w:hAnsi="Times New Roman" w:cs="Times New Roman" w:hint="eastAsia"/>
          <w:sz w:val="22"/>
          <w:szCs w:val="24"/>
          <w:shd w:val="pct15" w:color="auto" w:fill="FFFFFF"/>
        </w:rPr>
        <w:t>)</w:t>
      </w:r>
    </w:p>
    <w:p w:rsidR="00FE3185" w:rsidRPr="000F41B1" w:rsidRDefault="00FE3185" w:rsidP="000F41B1">
      <w:pPr>
        <w:numPr>
          <w:ilvl w:val="0"/>
          <w:numId w:val="6"/>
        </w:numPr>
        <w:ind w:leftChars="100" w:left="570" w:hangingChars="150" w:hanging="330"/>
        <w:jc w:val="both"/>
        <w:rPr>
          <w:rFonts w:ascii="Times New Roman" w:eastAsia="標楷體" w:hAnsi="Times New Roman" w:cs="Times New Roman"/>
          <w:sz w:val="22"/>
          <w:szCs w:val="24"/>
        </w:rPr>
      </w:pPr>
      <w:r w:rsidRPr="000F41B1">
        <w:rPr>
          <w:rFonts w:ascii="Times New Roman" w:eastAsia="標楷體" w:hAnsi="Times New Roman" w:cs="Times New Roman" w:hint="eastAsia"/>
          <w:sz w:val="22"/>
          <w:szCs w:val="24"/>
        </w:rPr>
        <w:t>修改欄位應說明修改日期及修改內容</w:t>
      </w:r>
    </w:p>
    <w:tbl>
      <w:tblPr>
        <w:tblpPr w:leftFromText="180" w:rightFromText="180" w:vertAnchor="text" w:tblpXSpec="center" w:tblpY="1"/>
        <w:tblOverlap w:val="never"/>
        <w:tblW w:w="89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91"/>
        <w:gridCol w:w="4729"/>
        <w:gridCol w:w="3001"/>
      </w:tblGrid>
      <w:tr w:rsidR="00FE3185" w:rsidRPr="00FE3185" w:rsidTr="00DF3D2B">
        <w:trPr>
          <w:trHeight w:val="533"/>
        </w:trPr>
        <w:tc>
          <w:tcPr>
            <w:tcW w:w="1191" w:type="dxa"/>
            <w:shd w:val="clear" w:color="auto" w:fill="auto"/>
            <w:vAlign w:val="center"/>
          </w:tcPr>
          <w:p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4729"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001"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Cs w:val="24"/>
              </w:rPr>
              <w:t>健康情況</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感官功能</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認知</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溝通</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情緒</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社會行為</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F6C3F" w:rsidRPr="00FE3185" w:rsidTr="00DF3D2B">
        <w:trPr>
          <w:trHeight w:val="533"/>
        </w:trPr>
        <w:tc>
          <w:tcPr>
            <w:tcW w:w="1191" w:type="dxa"/>
            <w:vMerge w:val="restart"/>
            <w:shd w:val="clear" w:color="auto" w:fill="auto"/>
            <w:vAlign w:val="center"/>
          </w:tcPr>
          <w:p w:rsidR="00CF6C3F" w:rsidRDefault="00CF6C3F" w:rsidP="00CE48FE">
            <w:pPr>
              <w:snapToGrid w:val="0"/>
              <w:spacing w:line="240" w:lineRule="exact"/>
              <w:jc w:val="center"/>
              <w:rPr>
                <w:rFonts w:ascii="Times New Roman" w:eastAsia="標楷體" w:hAnsi="Times New Roman" w:cs="Times New Roman"/>
                <w:color w:val="000000" w:themeColor="text1"/>
                <w:szCs w:val="24"/>
              </w:rPr>
            </w:pPr>
            <w:bookmarkStart w:id="1" w:name="_Hlk18007329"/>
            <w:r w:rsidRPr="00B45972">
              <w:rPr>
                <w:rFonts w:ascii="Times New Roman" w:eastAsia="標楷體" w:hAnsi="Times New Roman" w:cs="Times New Roman" w:hint="eastAsia"/>
                <w:color w:val="000000" w:themeColor="text1"/>
                <w:szCs w:val="24"/>
              </w:rPr>
              <w:t>學科</w:t>
            </w:r>
            <w:r w:rsidRPr="00B45972">
              <w:rPr>
                <w:rFonts w:ascii="Times New Roman" w:eastAsia="標楷體" w:hAnsi="Times New Roman" w:cs="Times New Roman" w:hint="eastAsia"/>
                <w:color w:val="000000" w:themeColor="text1"/>
                <w:szCs w:val="24"/>
              </w:rPr>
              <w:t>(</w:t>
            </w:r>
            <w:r w:rsidRPr="00B45972">
              <w:rPr>
                <w:rFonts w:ascii="Times New Roman" w:eastAsia="標楷體" w:hAnsi="Times New Roman" w:cs="Times New Roman" w:hint="eastAsia"/>
                <w:color w:val="000000" w:themeColor="text1"/>
                <w:szCs w:val="24"/>
              </w:rPr>
              <w:t>領域</w:t>
            </w:r>
            <w:r w:rsidRPr="00B45972">
              <w:rPr>
                <w:rFonts w:ascii="Times New Roman" w:eastAsia="標楷體" w:hAnsi="Times New Roman" w:cs="Times New Roman" w:hint="eastAsia"/>
                <w:color w:val="000000" w:themeColor="text1"/>
                <w:szCs w:val="24"/>
              </w:rPr>
              <w:t>)</w:t>
            </w:r>
            <w:r w:rsidRPr="00B45972">
              <w:rPr>
                <w:rFonts w:ascii="Times New Roman" w:eastAsia="標楷體" w:hAnsi="Times New Roman" w:cs="Times New Roman" w:hint="eastAsia"/>
                <w:color w:val="000000" w:themeColor="text1"/>
                <w:szCs w:val="24"/>
              </w:rPr>
              <w:t>學習</w:t>
            </w:r>
            <w:bookmarkEnd w:id="1"/>
          </w:p>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國文</w:t>
            </w:r>
            <w:r>
              <w:rPr>
                <w:rFonts w:ascii="Times New Roman" w:eastAsia="標楷體" w:hAnsi="Times New Roman" w:cs="Times New Roman" w:hint="eastAsia"/>
                <w:szCs w:val="24"/>
              </w:rPr>
              <w:t>)</w:t>
            </w:r>
            <w:r>
              <w:rPr>
                <w:rFonts w:ascii="Times New Roman" w:eastAsia="標楷體" w:hAnsi="Times New Roman" w:cs="Times New Roman" w:hint="eastAsia"/>
                <w:szCs w:val="24"/>
              </w:rPr>
              <w:t>語文領域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內容可包括聆聽、口語表達、標音符號與應用、識字與寫字、閱讀、寫作</w:t>
            </w:r>
            <w:r w:rsidRPr="006623FD">
              <w:rPr>
                <w:rFonts w:ascii="Times New Roman" w:eastAsia="標楷體" w:hAnsi="Times New Roman" w:cs="Times New Roman" w:hint="eastAsia"/>
                <w:sz w:val="16"/>
                <w:szCs w:val="16"/>
                <w:shd w:val="pct15" w:color="auto" w:fill="FFFFFF"/>
              </w:rPr>
              <w:t>)</w:t>
            </w:r>
          </w:p>
          <w:p w:rsidR="00CF6C3F" w:rsidRPr="00CE48FE" w:rsidRDefault="00CF6C3F" w:rsidP="00CF6C3F">
            <w:pPr>
              <w:rPr>
                <w:rFonts w:ascii="Times New Roman" w:eastAsia="標楷體" w:hAnsi="Times New Roman" w:cs="Times New Roman"/>
                <w:szCs w:val="16"/>
                <w:shd w:val="pct15" w:color="auto" w:fill="FFFFFF"/>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 w:val="16"/>
                <w:szCs w:val="16"/>
                <w:shd w:val="pct15" w:color="auto" w:fill="FFFFFF"/>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英文</w:t>
            </w:r>
            <w:r>
              <w:rPr>
                <w:rFonts w:ascii="Times New Roman" w:eastAsia="標楷體" w:hAnsi="Times New Roman" w:cs="Times New Roman" w:hint="eastAsia"/>
                <w:szCs w:val="24"/>
              </w:rPr>
              <w:t>)</w:t>
            </w:r>
            <w:r>
              <w:rPr>
                <w:rFonts w:ascii="Times New Roman" w:eastAsia="標楷體" w:hAnsi="Times New Roman" w:cs="Times New Roman" w:hint="eastAsia"/>
                <w:szCs w:val="24"/>
              </w:rPr>
              <w:t>語文領域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內容可包括語言能力之聽說讀寫及綜合應用能力、學習興趣與態度、學習方法與策略、文化理解、邏輯</w:t>
            </w:r>
            <w:r w:rsidRPr="006623FD">
              <w:rPr>
                <w:rFonts w:ascii="Times New Roman" w:eastAsia="標楷體" w:hAnsi="Times New Roman" w:cs="Times New Roman" w:hint="eastAsia"/>
                <w:sz w:val="16"/>
                <w:szCs w:val="16"/>
                <w:shd w:val="pct15" w:color="auto" w:fill="FFFFFF"/>
              </w:rPr>
              <w:lastRenderedPageBreak/>
              <w:t>思考、判斷與創造力</w:t>
            </w:r>
            <w:r w:rsidRPr="006623FD">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數學領域</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內容可包括</w:t>
            </w:r>
            <w:r w:rsidRPr="006623FD">
              <w:rPr>
                <w:rFonts w:ascii="Times New Roman" w:eastAsia="標楷體" w:hAnsi="Times New Roman" w:cs="Times New Roman" w:hint="eastAsia"/>
                <w:sz w:val="16"/>
                <w:szCs w:val="16"/>
                <w:shd w:val="pct15" w:color="auto" w:fill="FFFFFF"/>
              </w:rPr>
              <w:t>數與量、空間與形狀、座標幾何</w:t>
            </w:r>
            <w:r w:rsidRPr="006623FD">
              <w:rPr>
                <w:rFonts w:asciiTheme="minorEastAsia" w:hAnsiTheme="minorEastAsia" w:cs="Segoe UI Emoji" w:hint="eastAsia"/>
                <w:b/>
                <w:bCs/>
                <w:color w:val="FF0000"/>
                <w:sz w:val="16"/>
                <w:szCs w:val="16"/>
                <w:shd w:val="pct15" w:color="auto" w:fill="FFFFFF"/>
              </w:rPr>
              <w:t>、</w:t>
            </w:r>
            <w:r w:rsidRPr="006623FD">
              <w:rPr>
                <w:rFonts w:ascii="Times New Roman" w:eastAsia="標楷體" w:hAnsi="Times New Roman" w:cs="Times New Roman" w:hint="eastAsia"/>
                <w:sz w:val="16"/>
                <w:szCs w:val="16"/>
                <w:shd w:val="pct15" w:color="auto" w:fill="FFFFFF"/>
              </w:rPr>
              <w:t>函數</w:t>
            </w:r>
            <w:r w:rsidRPr="006623FD">
              <w:rPr>
                <w:rFonts w:asciiTheme="minorEastAsia" w:hAnsiTheme="minorEastAsia" w:cs="Segoe UI Emoji" w:hint="eastAsia"/>
                <w:b/>
                <w:bCs/>
                <w:color w:val="FF0000"/>
                <w:sz w:val="16"/>
                <w:szCs w:val="16"/>
                <w:shd w:val="pct15" w:color="auto" w:fill="FFFFFF"/>
              </w:rPr>
              <w:t>、</w:t>
            </w:r>
            <w:r w:rsidRPr="006623FD">
              <w:rPr>
                <w:rFonts w:ascii="Times New Roman" w:eastAsia="標楷體" w:hAnsi="Times New Roman" w:cs="Times New Roman" w:hint="eastAsia"/>
                <w:sz w:val="16"/>
                <w:szCs w:val="16"/>
                <w:shd w:val="pct15" w:color="auto" w:fill="FFFFFF"/>
              </w:rPr>
              <w:t>資料與不確定性</w:t>
            </w:r>
            <w:r>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其他學習領域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w:t>
            </w:r>
            <w:r>
              <w:rPr>
                <w:rFonts w:ascii="Times New Roman" w:eastAsia="標楷體" w:hAnsi="Times New Roman" w:cs="Times New Roman" w:hint="eastAsia"/>
                <w:sz w:val="16"/>
                <w:szCs w:val="16"/>
                <w:shd w:val="pct15" w:color="auto" w:fill="FFFFFF"/>
              </w:rPr>
              <w:t>可參考附件四各學科領域學習內容向度</w:t>
            </w:r>
            <w:r w:rsidRPr="006623FD">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bl>
    <w:p w:rsidR="00FE3185" w:rsidRPr="00FE3185" w:rsidRDefault="00FE3185" w:rsidP="001C70CE">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3D6FF8"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tbl>
      <w:tblPr>
        <w:tblW w:w="914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1930"/>
        <w:gridCol w:w="1980"/>
        <w:gridCol w:w="4610"/>
        <w:gridCol w:w="8"/>
      </w:tblGrid>
      <w:tr w:rsidR="00FE3185" w:rsidRPr="00FE3185" w:rsidTr="00DF3D2B">
        <w:trPr>
          <w:trHeight w:val="554"/>
          <w:jc w:val="center"/>
        </w:trPr>
        <w:tc>
          <w:tcPr>
            <w:tcW w:w="9144" w:type="dxa"/>
            <w:gridSpan w:val="5"/>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rsidTr="00DF3D2B">
        <w:trPr>
          <w:trHeight w:val="340"/>
          <w:jc w:val="center"/>
        </w:trPr>
        <w:tc>
          <w:tcPr>
            <w:tcW w:w="4526" w:type="dxa"/>
            <w:gridSpan w:val="3"/>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618" w:type="dxa"/>
            <w:gridSpan w:val="2"/>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rsidTr="00DF3D2B">
        <w:trPr>
          <w:trHeight w:val="865"/>
          <w:jc w:val="center"/>
        </w:trPr>
        <w:tc>
          <w:tcPr>
            <w:tcW w:w="4526" w:type="dxa"/>
            <w:gridSpan w:val="3"/>
          </w:tcPr>
          <w:p w:rsidR="00FE3185" w:rsidRPr="00FE3185" w:rsidRDefault="00FE3185" w:rsidP="00FE3185">
            <w:pPr>
              <w:contextualSpacing/>
              <w:rPr>
                <w:rFonts w:ascii="Times New Roman" w:eastAsia="標楷體" w:hAnsi="Times New Roman" w:cs="Times New Roman"/>
                <w:szCs w:val="24"/>
              </w:rPr>
            </w:pPr>
          </w:p>
        </w:tc>
        <w:tc>
          <w:tcPr>
            <w:tcW w:w="4618" w:type="dxa"/>
            <w:gridSpan w:val="2"/>
          </w:tcPr>
          <w:p w:rsidR="00065184" w:rsidRPr="00065184" w:rsidRDefault="00065184" w:rsidP="00FE3185">
            <w:pPr>
              <w:contextualSpacing/>
              <w:rPr>
                <w:rFonts w:ascii="Times New Roman" w:eastAsia="標楷體" w:hAnsi="Times New Roman" w:cs="Times New Roman"/>
                <w:szCs w:val="24"/>
              </w:rPr>
            </w:pPr>
          </w:p>
        </w:tc>
      </w:tr>
      <w:tr w:rsidR="00FE3185" w:rsidRPr="00FE3185" w:rsidTr="00DF3D2B">
        <w:trPr>
          <w:trHeight w:val="434"/>
          <w:jc w:val="center"/>
        </w:trPr>
        <w:tc>
          <w:tcPr>
            <w:tcW w:w="9144" w:type="dxa"/>
            <w:gridSpan w:val="5"/>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rsidTr="00DF3D2B">
        <w:trPr>
          <w:trHeight w:val="969"/>
          <w:jc w:val="center"/>
        </w:trPr>
        <w:tc>
          <w:tcPr>
            <w:tcW w:w="9144" w:type="dxa"/>
            <w:gridSpan w:val="5"/>
          </w:tcPr>
          <w:p w:rsidR="00FE3185" w:rsidRPr="00FE3185" w:rsidRDefault="00FE3185" w:rsidP="00FE3185">
            <w:pPr>
              <w:contextualSpacing/>
              <w:rPr>
                <w:rFonts w:ascii="Times New Roman" w:eastAsia="標楷體" w:hAnsi="Times New Roman" w:cs="Times New Roman"/>
                <w:szCs w:val="24"/>
              </w:rPr>
            </w:pPr>
          </w:p>
        </w:tc>
      </w:tr>
      <w:tr w:rsidR="00FE3185" w:rsidRPr="00FE3185" w:rsidTr="00DF3D2B">
        <w:trPr>
          <w:trHeight w:val="420"/>
          <w:jc w:val="center"/>
        </w:trPr>
        <w:tc>
          <w:tcPr>
            <w:tcW w:w="9144" w:type="dxa"/>
            <w:gridSpan w:val="5"/>
            <w:vAlign w:val="center"/>
          </w:tcPr>
          <w:p w:rsidR="00FE3185" w:rsidRPr="00FE3185" w:rsidRDefault="00FE3185" w:rsidP="00011777">
            <w:pPr>
              <w:spacing w:line="440" w:lineRule="exact"/>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rsidTr="00DF3D2B">
        <w:trPr>
          <w:gridAfter w:val="1"/>
          <w:wAfter w:w="8" w:type="dxa"/>
          <w:trHeight w:val="420"/>
          <w:jc w:val="center"/>
        </w:trPr>
        <w:tc>
          <w:tcPr>
            <w:tcW w:w="2546"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向度</w:t>
            </w:r>
          </w:p>
        </w:tc>
        <w:tc>
          <w:tcPr>
            <w:tcW w:w="6590"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內容</w:t>
            </w:r>
          </w:p>
        </w:tc>
      </w:tr>
      <w:tr w:rsidR="00811567" w:rsidRPr="00FE3185" w:rsidTr="00DF3D2B">
        <w:trPr>
          <w:gridAfter w:val="1"/>
          <w:wAfter w:w="8" w:type="dxa"/>
          <w:cantSplit/>
          <w:trHeight w:val="990"/>
          <w:jc w:val="center"/>
        </w:trPr>
        <w:tc>
          <w:tcPr>
            <w:tcW w:w="616" w:type="dxa"/>
            <w:vMerge w:val="restart"/>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590" w:type="dxa"/>
            <w:gridSpan w:val="2"/>
          </w:tcPr>
          <w:p w:rsidR="00811567" w:rsidRDefault="00811567" w:rsidP="00FE3185">
            <w:pPr>
              <w:snapToGrid w:val="0"/>
              <w:jc w:val="both"/>
              <w:rPr>
                <w:rFonts w:ascii="Times New Roman" w:eastAsia="標楷體" w:hAnsi="Times New Roman" w:cs="Times New Roman"/>
                <w:sz w:val="16"/>
                <w:szCs w:val="24"/>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提供普通教育課程各領域與特殊需求領域之內容調整，說明採用簡化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加廣等策略，以原班調整或外加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p w:rsidR="00A87FC1" w:rsidRPr="00065184" w:rsidRDefault="00A87FC1" w:rsidP="00CF6C3F">
            <w:pPr>
              <w:snapToGrid w:val="0"/>
              <w:jc w:val="both"/>
              <w:rPr>
                <w:rFonts w:ascii="Times New Roman" w:eastAsia="標楷體" w:hAnsi="Times New Roman" w:cs="Times New Roman"/>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590" w:type="dxa"/>
            <w:gridSpan w:val="2"/>
          </w:tcPr>
          <w:p w:rsidR="00811567" w:rsidRDefault="00811567" w:rsidP="00FE3185">
            <w:pPr>
              <w:snapToGrid w:val="0"/>
              <w:ind w:left="971" w:hangingChars="607" w:hanging="97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p w:rsidR="00811567" w:rsidRPr="00811567" w:rsidRDefault="00811567" w:rsidP="00CF6C3F">
            <w:pPr>
              <w:snapToGrid w:val="0"/>
              <w:jc w:val="both"/>
              <w:rPr>
                <w:rFonts w:ascii="標楷體" w:eastAsia="標楷體" w:hAnsi="標楷體"/>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590" w:type="dxa"/>
            <w:gridSpan w:val="2"/>
          </w:tcPr>
          <w:p w:rsidR="00811567" w:rsidRDefault="00811567"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p w:rsidR="00811567" w:rsidRPr="00FE3185" w:rsidRDefault="00811567" w:rsidP="00CF6C3F">
            <w:pPr>
              <w:snapToGrid w:val="0"/>
              <w:jc w:val="both"/>
              <w:rPr>
                <w:rFonts w:ascii="Times New Roman" w:eastAsia="標楷體" w:hAnsi="Times New Roman" w:cs="Times New Roman"/>
                <w:sz w:val="28"/>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590" w:type="dxa"/>
            <w:gridSpan w:val="2"/>
          </w:tcPr>
          <w:p w:rsidR="00811567" w:rsidRDefault="00811567"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p w:rsidR="00811567" w:rsidRPr="00CF6C3F" w:rsidRDefault="00811567" w:rsidP="00065184">
            <w:pPr>
              <w:snapToGrid w:val="0"/>
              <w:jc w:val="both"/>
              <w:rPr>
                <w:rFonts w:ascii="Times New Roman" w:eastAsia="標楷體" w:hAnsi="Times New Roman" w:cs="Times New Roman"/>
                <w:szCs w:val="24"/>
              </w:rPr>
            </w:pPr>
          </w:p>
        </w:tc>
      </w:tr>
      <w:tr w:rsidR="00FE3185" w:rsidRPr="00FE3185" w:rsidTr="00DF3D2B">
        <w:trPr>
          <w:gridAfter w:val="1"/>
          <w:wAfter w:w="8" w:type="dxa"/>
          <w:cantSplit/>
          <w:trHeight w:val="567"/>
          <w:jc w:val="center"/>
        </w:trPr>
        <w:tc>
          <w:tcPr>
            <w:tcW w:w="616" w:type="dxa"/>
            <w:vMerge w:val="restart"/>
            <w:tcMar>
              <w:top w:w="100" w:type="dxa"/>
              <w:left w:w="20" w:type="dxa"/>
              <w:bottom w:w="100" w:type="dxa"/>
              <w:right w:w="20" w:type="dxa"/>
            </w:tcMar>
            <w:textDirection w:val="tbRlV"/>
            <w:vAlign w:val="center"/>
          </w:tcPr>
          <w:p w:rsidR="00FE3185" w:rsidRPr="00FE3185" w:rsidRDefault="00FE3185" w:rsidP="00FE3185">
            <w:pPr>
              <w:ind w:left="113" w:right="113"/>
              <w:jc w:val="center"/>
              <w:rPr>
                <w:rFonts w:ascii="Times New Roman" w:eastAsia="標楷體" w:hAnsi="Times New Roman" w:cs="Times New Roman"/>
                <w:szCs w:val="24"/>
              </w:rPr>
            </w:pPr>
            <w:r w:rsidRPr="00FE3185">
              <w:rPr>
                <w:rFonts w:ascii="Times New Roman" w:eastAsia="標楷體" w:hAnsi="Times New Roman" w:cs="Times New Roman" w:hint="eastAsia"/>
                <w:sz w:val="28"/>
                <w:szCs w:val="24"/>
              </w:rPr>
              <w:t>相關服務與支持策略需求</w:t>
            </w:r>
          </w:p>
        </w:tc>
        <w:tc>
          <w:tcPr>
            <w:tcW w:w="1930" w:type="dxa"/>
            <w:vAlign w:val="center"/>
          </w:tcPr>
          <w:p w:rsidR="00FE3185" w:rsidRPr="009376E8" w:rsidRDefault="009376E8" w:rsidP="00FE3185">
            <w:pPr>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復健服務</w:t>
            </w:r>
          </w:p>
        </w:tc>
        <w:tc>
          <w:tcPr>
            <w:tcW w:w="6590" w:type="dxa"/>
            <w:gridSpan w:val="2"/>
          </w:tcPr>
          <w:p w:rsid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醫師、物理、職能、</w:t>
            </w:r>
            <w:r w:rsidRPr="00FE3185">
              <w:rPr>
                <w:rFonts w:ascii="Times New Roman" w:eastAsia="標楷體" w:hAnsi="Times New Roman" w:cs="Times New Roman"/>
                <w:sz w:val="16"/>
                <w:szCs w:val="16"/>
                <w:shd w:val="pct15" w:color="auto" w:fill="FFFFFF"/>
              </w:rPr>
              <w:t>語言</w:t>
            </w:r>
            <w:r w:rsidRPr="00FE3185">
              <w:rPr>
                <w:rFonts w:ascii="Times New Roman" w:eastAsia="標楷體" w:hAnsi="Times New Roman" w:cs="Times New Roman" w:hint="eastAsia"/>
                <w:sz w:val="16"/>
                <w:szCs w:val="16"/>
                <w:shd w:val="pct15" w:color="auto" w:fill="FFFFFF"/>
              </w:rPr>
              <w:t>、心理、社工、聽力師、職業輔導、定向行動等相關專業人員</w:t>
            </w:r>
            <w:r w:rsidRPr="00FE3185">
              <w:rPr>
                <w:rFonts w:ascii="Times New Roman" w:eastAsia="標楷體" w:hAnsi="Times New Roman" w:cs="Times New Roman"/>
                <w:sz w:val="16"/>
                <w:szCs w:val="16"/>
                <w:shd w:val="pct15" w:color="auto" w:fill="FFFFFF"/>
              </w:rPr>
              <w:t>及各類巡迴輔導</w:t>
            </w:r>
            <w:r w:rsidRPr="00FE3185">
              <w:rPr>
                <w:rFonts w:ascii="Times New Roman" w:eastAsia="標楷體" w:hAnsi="Times New Roman" w:cs="Times New Roman" w:hint="eastAsia"/>
                <w:sz w:val="16"/>
                <w:szCs w:val="16"/>
                <w:shd w:val="pct15" w:color="auto" w:fill="FFFFFF"/>
              </w:rPr>
              <w:t>服務</w:t>
            </w:r>
            <w:r w:rsidRPr="00FE3185">
              <w:rPr>
                <w:rFonts w:ascii="Times New Roman" w:eastAsia="標楷體" w:hAnsi="Times New Roman" w:cs="Times New Roman"/>
                <w:sz w:val="16"/>
                <w:szCs w:val="16"/>
                <w:shd w:val="pct15" w:color="auto" w:fill="FFFFFF"/>
              </w:rPr>
              <w:t xml:space="preserve">) </w:t>
            </w:r>
          </w:p>
          <w:p w:rsidR="003234FA" w:rsidRPr="00FE3185" w:rsidRDefault="003234FA" w:rsidP="00FE3185">
            <w:pPr>
              <w:snapToGrid w:val="0"/>
              <w:jc w:val="both"/>
              <w:rPr>
                <w:rFonts w:ascii="Times New Roman" w:eastAsia="標楷體" w:hAnsi="Times New Roman" w:cs="Times"/>
                <w:kern w:val="0"/>
                <w:szCs w:val="24"/>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9376E8" w:rsidP="00FE3185">
            <w:pPr>
              <w:widowControl/>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學習及生活人力協助</w:t>
            </w:r>
          </w:p>
        </w:tc>
        <w:tc>
          <w:tcPr>
            <w:tcW w:w="6590" w:type="dxa"/>
            <w:gridSpan w:val="2"/>
          </w:tcPr>
          <w:p w:rsidR="00077D48" w:rsidRPr="00CF6C3F" w:rsidRDefault="00FE3185" w:rsidP="00077D48">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p w:rsidR="003234FA" w:rsidRPr="00FE3185" w:rsidRDefault="003234FA"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FE3185"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新細明體" w:hint="eastAsia"/>
                <w:kern w:val="0"/>
                <w:sz w:val="28"/>
                <w:szCs w:val="28"/>
              </w:rPr>
              <w:t>家庭支持服務</w:t>
            </w:r>
          </w:p>
        </w:tc>
        <w:tc>
          <w:tcPr>
            <w:tcW w:w="6590" w:type="dxa"/>
            <w:gridSpan w:val="2"/>
          </w:tcPr>
          <w:p w:rsidR="003234FA" w:rsidRPr="00CF6C3F"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 xml:space="preserve">) </w:t>
            </w:r>
          </w:p>
        </w:tc>
      </w:tr>
      <w:tr w:rsidR="009376E8"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9376E8" w:rsidRPr="00FE3185" w:rsidRDefault="009376E8" w:rsidP="00FE3185">
            <w:pPr>
              <w:jc w:val="center"/>
              <w:rPr>
                <w:rFonts w:ascii="Times New Roman" w:eastAsia="標楷體" w:hAnsi="Times New Roman" w:cs="Times New Roman"/>
                <w:szCs w:val="24"/>
              </w:rPr>
            </w:pPr>
          </w:p>
        </w:tc>
        <w:tc>
          <w:tcPr>
            <w:tcW w:w="1930" w:type="dxa"/>
            <w:vAlign w:val="center"/>
          </w:tcPr>
          <w:p w:rsidR="009376E8" w:rsidRPr="009376E8" w:rsidRDefault="009376E8"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細明體" w:hint="eastAsia"/>
                <w:color w:val="FF0000"/>
                <w:kern w:val="0"/>
                <w:sz w:val="28"/>
                <w:szCs w:val="28"/>
              </w:rPr>
              <w:t>適應體育服務</w:t>
            </w:r>
          </w:p>
        </w:tc>
        <w:tc>
          <w:tcPr>
            <w:tcW w:w="6590" w:type="dxa"/>
            <w:gridSpan w:val="2"/>
          </w:tcPr>
          <w:p w:rsidR="009376E8" w:rsidRPr="00FE3185" w:rsidRDefault="009376E8"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FE3185"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新細明體" w:hint="eastAsia"/>
                <w:kern w:val="0"/>
                <w:sz w:val="28"/>
                <w:szCs w:val="28"/>
              </w:rPr>
              <w:t>校園無障礙環境</w:t>
            </w:r>
          </w:p>
        </w:tc>
        <w:tc>
          <w:tcPr>
            <w:tcW w:w="6590"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9376E8" w:rsidP="00FE3185">
            <w:pPr>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教育及運動輔具服務</w:t>
            </w:r>
          </w:p>
        </w:tc>
        <w:tc>
          <w:tcPr>
            <w:tcW w:w="6590" w:type="dxa"/>
            <w:gridSpan w:val="2"/>
          </w:tcPr>
          <w:p w:rsidR="00FE3185" w:rsidRPr="00FE3185" w:rsidRDefault="00FE3185" w:rsidP="00FE3185">
            <w:pPr>
              <w:adjustRightInd w:val="0"/>
              <w:snapToGrid w:val="0"/>
              <w:spacing w:before="100" w:beforeAutospacing="1" w:after="100" w:afterAutospacing="1" w:line="360" w:lineRule="auto"/>
              <w:jc w:val="both"/>
              <w:rPr>
                <w:rFonts w:ascii="Times New Roman" w:eastAsia="標楷體" w:hAnsi="Times New Roman" w:cs="Times New Roman"/>
                <w:szCs w:val="24"/>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1930" w:type="dxa"/>
            <w:vAlign w:val="center"/>
          </w:tcPr>
          <w:p w:rsidR="00FE3185" w:rsidRPr="009376E8" w:rsidRDefault="00FE3185" w:rsidP="00FE3185">
            <w:pPr>
              <w:widowControl/>
              <w:adjustRightInd w:val="0"/>
              <w:snapToGrid w:val="0"/>
              <w:spacing w:before="100" w:beforeAutospacing="1" w:after="100" w:afterAutospacing="1"/>
              <w:jc w:val="both"/>
              <w:rPr>
                <w:rFonts w:ascii="標楷體" w:eastAsia="標楷體" w:hAnsi="標楷體" w:cs="新細明體"/>
                <w:kern w:val="0"/>
                <w:sz w:val="28"/>
                <w:szCs w:val="28"/>
              </w:rPr>
            </w:pPr>
            <w:r w:rsidRPr="009376E8">
              <w:rPr>
                <w:rFonts w:ascii="標楷體" w:eastAsia="標楷體" w:hAnsi="標楷體" w:cs="Times New Roman" w:hint="eastAsia"/>
                <w:sz w:val="28"/>
                <w:szCs w:val="28"/>
              </w:rPr>
              <w:t>行政支援</w:t>
            </w:r>
          </w:p>
        </w:tc>
        <w:tc>
          <w:tcPr>
            <w:tcW w:w="6590" w:type="dxa"/>
            <w:gridSpan w:val="2"/>
          </w:tcPr>
          <w:p w:rsidR="003234FA" w:rsidRPr="00CF6C3F" w:rsidRDefault="00FE3185" w:rsidP="003234FA">
            <w:pPr>
              <w:widowControl/>
              <w:adjustRightInd w:val="0"/>
              <w:snapToGrid w:val="0"/>
              <w:spacing w:before="100" w:beforeAutospacing="1" w:after="100" w:afterAutospacing="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區塊排課</w:t>
            </w: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1930" w:type="dxa"/>
            <w:vAlign w:val="center"/>
          </w:tcPr>
          <w:p w:rsidR="00FE3185" w:rsidRPr="009376E8" w:rsidRDefault="00FE3185" w:rsidP="001C70CE">
            <w:pPr>
              <w:adjustRightInd w:val="0"/>
              <w:snapToGrid w:val="0"/>
              <w:spacing w:beforeLines="50" w:before="180"/>
              <w:jc w:val="both"/>
              <w:rPr>
                <w:rFonts w:ascii="標楷體" w:eastAsia="標楷體" w:hAnsi="標楷體" w:cs="Times New Roman"/>
                <w:sz w:val="28"/>
                <w:szCs w:val="28"/>
              </w:rPr>
            </w:pPr>
            <w:r w:rsidRPr="009376E8">
              <w:rPr>
                <w:rFonts w:ascii="標楷體" w:eastAsia="標楷體" w:hAnsi="標楷體" w:cs="新細明體" w:hint="eastAsia"/>
                <w:kern w:val="0"/>
                <w:sz w:val="28"/>
                <w:szCs w:val="28"/>
              </w:rPr>
              <w:t>其他</w:t>
            </w:r>
            <w:r w:rsidR="009376E8" w:rsidRPr="009376E8">
              <w:rPr>
                <w:rFonts w:ascii="標楷體" w:eastAsia="標楷體" w:hAnsi="標楷體" w:cs="細明體" w:hint="eastAsia"/>
                <w:color w:val="FF0000"/>
                <w:kern w:val="0"/>
                <w:sz w:val="28"/>
                <w:szCs w:val="28"/>
              </w:rPr>
              <w:t>支持服務</w:t>
            </w:r>
          </w:p>
        </w:tc>
        <w:tc>
          <w:tcPr>
            <w:tcW w:w="6590" w:type="dxa"/>
            <w:gridSpan w:val="2"/>
          </w:tcPr>
          <w:p w:rsidR="00FE3185" w:rsidRPr="00CF6C3F" w:rsidRDefault="00FE3185" w:rsidP="00CF6C3F">
            <w:pPr>
              <w:widowControl/>
              <w:adjustRightInd w:val="0"/>
              <w:snapToGrid w:val="0"/>
              <w:spacing w:before="100" w:beforeAutospacing="1" w:after="100" w:afterAutospacing="1"/>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交通服務、健康照顧、轉介醫療、行為功能介入方案、班級經營策略</w:t>
            </w:r>
            <w:r w:rsidRPr="00FE3185">
              <w:rPr>
                <w:rFonts w:ascii="Times New Roman" w:eastAsia="標楷體" w:hAnsi="Times New Roman" w:cs="Times New Roman" w:hint="eastAsia"/>
                <w:sz w:val="16"/>
                <w:szCs w:val="16"/>
                <w:shd w:val="pct15" w:color="auto" w:fill="FFFFFF"/>
              </w:rPr>
              <w:t>、適性教材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r>
    </w:tbl>
    <w:p w:rsidR="00FE3185" w:rsidRPr="003D6FF8" w:rsidRDefault="00FE3185"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sz w:val="32"/>
          <w:szCs w:val="24"/>
          <w:shd w:val="clear" w:color="auto" w:fill="FFFFFF"/>
        </w:rPr>
        <w:br w:type="page"/>
      </w:r>
      <w:r w:rsidRPr="003D6FF8">
        <w:rPr>
          <w:rFonts w:ascii="Times New Roman" w:eastAsia="標楷體" w:hAnsi="Times New Roman" w:cs="Times New Roman" w:hint="eastAsia"/>
          <w:sz w:val="32"/>
          <w:szCs w:val="24"/>
          <w:shd w:val="clear" w:color="auto" w:fill="FFFFFF"/>
        </w:rPr>
        <w:lastRenderedPageBreak/>
        <w:t>特殊教育、相關服務及支持策略</w:t>
      </w:r>
      <w:r w:rsidRPr="003D6FF8">
        <w:rPr>
          <w:rFonts w:ascii="Times New Roman" w:eastAsia="標楷體" w:hAnsi="Times New Roman" w:cs="Times New Roman" w:hint="eastAsia"/>
          <w:sz w:val="32"/>
          <w:szCs w:val="24"/>
          <w:shd w:val="clear" w:color="auto" w:fill="FFFFFF"/>
        </w:rPr>
        <w:t>(</w:t>
      </w:r>
      <w:r w:rsidRPr="003D6FF8">
        <w:rPr>
          <w:rFonts w:ascii="Times New Roman" w:eastAsia="標楷體" w:hAnsi="Times New Roman" w:cs="Times New Roman" w:hint="eastAsia"/>
          <w:sz w:val="32"/>
          <w:szCs w:val="24"/>
          <w:shd w:val="clear" w:color="auto" w:fill="FFFFFF"/>
        </w:rPr>
        <w:t>必要項目</w:t>
      </w:r>
      <w:r w:rsidRPr="003D6FF8">
        <w:rPr>
          <w:rFonts w:ascii="Times New Roman" w:eastAsia="標楷體" w:hAnsi="Times New Roman" w:cs="Times New Roman" w:hint="eastAsia"/>
          <w:sz w:val="32"/>
          <w:szCs w:val="24"/>
          <w:shd w:val="clear" w:color="auto" w:fill="FFFFFF"/>
        </w:rPr>
        <w:t>)</w:t>
      </w:r>
    </w:p>
    <w:p w:rsidR="00FE3185" w:rsidRPr="00FE3185" w:rsidRDefault="00FE3185" w:rsidP="00FE3185">
      <w:pPr>
        <w:snapToGrid w:val="0"/>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Cs w:val="24"/>
        </w:rPr>
        <w:sym w:font="Wingdings" w:char="F0AF"/>
      </w:r>
      <w:r w:rsidRPr="00FE3185">
        <w:rPr>
          <w:rFonts w:ascii="Times New Roman" w:eastAsia="標楷體" w:hAnsi="Times New Roman" w:cs="Times New Roman" w:hint="eastAsia"/>
          <w:szCs w:val="24"/>
          <w:shd w:val="clear" w:color="auto" w:fill="FFFFFF"/>
        </w:rPr>
        <w:t>以下服務內容須提送</w:t>
      </w:r>
      <w:r w:rsidRPr="00FE3185">
        <w:rPr>
          <w:rFonts w:ascii="Times New Roman" w:eastAsia="標楷體" w:hAnsi="Times New Roman" w:cs="Times New Roman" w:hint="eastAsia"/>
          <w:szCs w:val="24"/>
        </w:rPr>
        <w:t>學校特殊教育推行委員</w:t>
      </w:r>
      <w:r w:rsidR="00583B00" w:rsidRPr="00B40D81">
        <w:rPr>
          <w:rFonts w:ascii="Times New Roman" w:eastAsia="標楷體" w:hAnsi="Times New Roman" w:cs="Times New Roman" w:hint="eastAsia"/>
          <w:szCs w:val="24"/>
        </w:rPr>
        <w:t>會</w:t>
      </w:r>
      <w:r w:rsidRPr="00FE3185">
        <w:rPr>
          <w:rFonts w:ascii="Times New Roman" w:eastAsia="標楷體" w:hAnsi="Times New Roman" w:cs="Times New Roman" w:hint="eastAsia"/>
          <w:szCs w:val="24"/>
          <w:shd w:val="clear" w:color="auto" w:fill="FFFFFF"/>
        </w:rPr>
        <w:t>審議。</w:t>
      </w:r>
    </w:p>
    <w:tbl>
      <w:tblPr>
        <w:tblW w:w="939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00"/>
        <w:gridCol w:w="4590"/>
        <w:gridCol w:w="1884"/>
        <w:gridCol w:w="1520"/>
      </w:tblGrid>
      <w:tr w:rsidR="00FE3185" w:rsidRPr="00FE3185" w:rsidTr="00DF3D2B">
        <w:trPr>
          <w:trHeight w:val="5225"/>
          <w:jc w:val="center"/>
        </w:trPr>
        <w:tc>
          <w:tcPr>
            <w:tcW w:w="9394" w:type="dxa"/>
            <w:gridSpan w:val="4"/>
          </w:tcPr>
          <w:p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一</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rsidTr="00EB46C9">
              <w:trPr>
                <w:trHeight w:val="196"/>
              </w:trPr>
              <w:tc>
                <w:tcPr>
                  <w:tcW w:w="1826" w:type="dxa"/>
                  <w:gridSpan w:val="2"/>
                  <w:vMerge w:val="restart"/>
                  <w:tcBorders>
                    <w:top w:val="single" w:sz="4" w:space="0" w:color="auto"/>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起迄日期</w:t>
                  </w:r>
                </w:p>
              </w:tc>
            </w:tr>
            <w:tr w:rsidR="00FE3185" w:rsidRPr="00FE3185" w:rsidTr="00EB46C9">
              <w:trPr>
                <w:trHeight w:val="153"/>
              </w:trPr>
              <w:tc>
                <w:tcPr>
                  <w:tcW w:w="1826" w:type="dxa"/>
                  <w:gridSpan w:val="2"/>
                  <w:vMerge/>
                  <w:tcBorders>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週</w:t>
                  </w:r>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EB46C9">
              <w:trPr>
                <w:trHeight w:val="142"/>
              </w:trPr>
              <w:tc>
                <w:tcPr>
                  <w:tcW w:w="1826" w:type="dxa"/>
                  <w:gridSpan w:val="2"/>
                  <w:vMerge/>
                  <w:tcBorders>
                    <w:left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EB46C9">
              <w:trPr>
                <w:trHeight w:val="340"/>
              </w:trPr>
              <w:tc>
                <w:tcPr>
                  <w:tcW w:w="515" w:type="dxa"/>
                  <w:vMerge w:val="restart"/>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036269" w:rsidP="00036269">
                  <w:pPr>
                    <w:jc w:val="center"/>
                    <w:rPr>
                      <w:rFonts w:ascii="Times New Roman" w:eastAsia="標楷體" w:hAnsi="Times New Roman" w:cs="Times New Roman"/>
                      <w:szCs w:val="24"/>
                    </w:rPr>
                  </w:pPr>
                  <w:r>
                    <w:rPr>
                      <w:rFonts w:ascii="Times New Roman" w:eastAsia="標楷體" w:hAnsi="Times New Roman" w:cs="Times New Roman" w:hint="eastAsia"/>
                      <w:szCs w:val="24"/>
                    </w:rPr>
                    <w:t>國</w:t>
                  </w:r>
                  <w:r w:rsidR="00FE3185" w:rsidRPr="00FE3185">
                    <w:rPr>
                      <w:rFonts w:ascii="Times New Roman" w:eastAsia="標楷體" w:hAnsi="Times New Roman" w:cs="Times New Roman" w:hint="eastAsia"/>
                      <w:szCs w:val="24"/>
                    </w:rPr>
                    <w:t>文</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036269" w:rsidRPr="00FE3185" w:rsidTr="00EB46C9">
              <w:trPr>
                <w:trHeight w:val="340"/>
              </w:trPr>
              <w:tc>
                <w:tcPr>
                  <w:tcW w:w="515" w:type="dxa"/>
                  <w:vMerge/>
                  <w:tcBorders>
                    <w:top w:val="single" w:sz="4" w:space="0" w:color="auto"/>
                    <w:left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036269" w:rsidRDefault="00036269" w:rsidP="00036269">
                  <w:pPr>
                    <w:jc w:val="center"/>
                    <w:rPr>
                      <w:rFonts w:ascii="Times New Roman" w:eastAsia="標楷體" w:hAnsi="Times New Roman" w:cs="Times New Roman"/>
                      <w:szCs w:val="24"/>
                    </w:rPr>
                  </w:pPr>
                  <w:r>
                    <w:rPr>
                      <w:rFonts w:ascii="Times New Roman" w:eastAsia="標楷體" w:hAnsi="Times New Roman" w:cs="Times New Roman" w:hint="eastAsia"/>
                      <w:szCs w:val="24"/>
                    </w:rPr>
                    <w:t>英文</w:t>
                  </w:r>
                </w:p>
              </w:tc>
              <w:tc>
                <w:tcPr>
                  <w:tcW w:w="1135" w:type="dxa"/>
                  <w:tcBorders>
                    <w:top w:val="single" w:sz="4" w:space="0" w:color="auto"/>
                    <w:bottom w:val="single" w:sz="4" w:space="0" w:color="auto"/>
                  </w:tcBorders>
                  <w:shd w:val="clear" w:color="auto" w:fill="auto"/>
                  <w:vAlign w:val="center"/>
                </w:tcPr>
                <w:p w:rsidR="00036269" w:rsidRDefault="00036269"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036269" w:rsidRPr="00FE3185" w:rsidRDefault="00036269"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036269" w:rsidRPr="00FE3185" w:rsidRDefault="00036269"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036269" w:rsidRPr="00FE3185" w:rsidRDefault="00036269"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BA4FB9" w:rsidRPr="00FE3185" w:rsidTr="00EB46C9">
              <w:trPr>
                <w:trHeight w:val="340"/>
              </w:trPr>
              <w:tc>
                <w:tcPr>
                  <w:tcW w:w="515" w:type="dxa"/>
                  <w:vMerge w:val="restart"/>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BA4FB9" w:rsidRPr="00FE3185" w:rsidRDefault="00BA4FB9" w:rsidP="00FE3185">
                  <w:pPr>
                    <w:rPr>
                      <w:rFonts w:ascii="Times New Roman" w:eastAsia="標楷體" w:hAnsi="Times New Roman" w:cs="Times New Roman"/>
                      <w:szCs w:val="24"/>
                    </w:rPr>
                  </w:pPr>
                </w:p>
              </w:tc>
            </w:tr>
            <w:tr w:rsidR="00BA4FB9" w:rsidRPr="00FE3185" w:rsidTr="00EB46C9">
              <w:trPr>
                <w:trHeight w:val="473"/>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Align w:val="center"/>
                </w:tcPr>
                <w:p w:rsidR="00BA4FB9" w:rsidRPr="00FE3185" w:rsidRDefault="00BA4FB9" w:rsidP="00FE3185">
                  <w:pPr>
                    <w:jc w:val="center"/>
                    <w:rPr>
                      <w:rFonts w:ascii="Times New Roman" w:eastAsia="標楷體" w:hAnsi="Times New Roman" w:cs="Times New Roman"/>
                      <w:szCs w:val="24"/>
                    </w:rPr>
                  </w:pPr>
                </w:p>
              </w:tc>
              <w:tc>
                <w:tcPr>
                  <w:tcW w:w="1275" w:type="dxa"/>
                  <w:vAlign w:val="center"/>
                </w:tcPr>
                <w:p w:rsidR="00BA4FB9" w:rsidRPr="00FE3185" w:rsidRDefault="00BA4FB9" w:rsidP="00FE3185">
                  <w:pPr>
                    <w:jc w:val="center"/>
                    <w:rPr>
                      <w:rFonts w:ascii="Times New Roman" w:eastAsia="標楷體" w:hAnsi="Times New Roman" w:cs="Times New Roman"/>
                      <w:szCs w:val="24"/>
                    </w:rPr>
                  </w:pPr>
                </w:p>
              </w:tc>
              <w:tc>
                <w:tcPr>
                  <w:tcW w:w="1134" w:type="dxa"/>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BA4FB9">
              <w:trPr>
                <w:trHeight w:val="540"/>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vMerge w:val="restart"/>
                  <w:tcBorders>
                    <w:left w:val="single" w:sz="4" w:space="0" w:color="auto"/>
                  </w:tcBorders>
                  <w:shd w:val="clear" w:color="auto" w:fill="auto"/>
                  <w:vAlign w:val="center"/>
                </w:tcPr>
                <w:p w:rsidR="00BA4FB9"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p w:rsidR="00BA4FB9" w:rsidRPr="00FE3185" w:rsidRDefault="00BA4FB9" w:rsidP="00145284">
                  <w:pPr>
                    <w:rPr>
                      <w:rFonts w:ascii="Times New Roman" w:eastAsia="標楷體" w:hAnsi="Times New Roman" w:cs="Times New Roman"/>
                      <w:szCs w:val="24"/>
                    </w:rPr>
                  </w:pPr>
                  <w:r w:rsidRPr="00124E91">
                    <w:rPr>
                      <w:rFonts w:ascii="Times New Roman" w:eastAsia="標楷體" w:hAnsi="Times New Roman" w:cs="Times New Roman" w:hint="eastAsia"/>
                      <w:color w:val="FF0000"/>
                      <w:szCs w:val="24"/>
                    </w:rPr>
                    <w:t>課名</w:t>
                  </w:r>
                  <w:r w:rsidRPr="00124E91">
                    <w:rPr>
                      <w:rFonts w:ascii="Times New Roman" w:eastAsia="標楷體" w:hAnsi="Times New Roman" w:cs="Times New Roman" w:hint="eastAsia"/>
                      <w:color w:val="FF0000"/>
                      <w:szCs w:val="24"/>
                    </w:rPr>
                    <w:t>:</w:t>
                  </w:r>
                </w:p>
              </w:tc>
              <w:tc>
                <w:tcPr>
                  <w:tcW w:w="1135"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單獨</w:t>
                  </w:r>
                </w:p>
              </w:tc>
              <w:tc>
                <w:tcPr>
                  <w:tcW w:w="1136"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融入</w:t>
                  </w:r>
                </w:p>
              </w:tc>
              <w:tc>
                <w:tcPr>
                  <w:tcW w:w="1136"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合併</w:t>
                  </w:r>
                </w:p>
              </w:tc>
              <w:tc>
                <w:tcPr>
                  <w:tcW w:w="1276" w:type="dxa"/>
                  <w:vMerge w:val="restart"/>
                  <w:vAlign w:val="center"/>
                </w:tcPr>
                <w:p w:rsidR="00BA4FB9" w:rsidRPr="00FE3185" w:rsidRDefault="00BA4FB9" w:rsidP="00FE3185">
                  <w:pPr>
                    <w:jc w:val="center"/>
                    <w:rPr>
                      <w:rFonts w:ascii="Times New Roman" w:eastAsia="標楷體" w:hAnsi="Times New Roman" w:cs="Times New Roman"/>
                      <w:szCs w:val="24"/>
                    </w:rPr>
                  </w:pPr>
                </w:p>
              </w:tc>
              <w:tc>
                <w:tcPr>
                  <w:tcW w:w="1275" w:type="dxa"/>
                  <w:vMerge w:val="restart"/>
                  <w:vAlign w:val="center"/>
                </w:tcPr>
                <w:p w:rsidR="00BA4FB9" w:rsidRPr="00FE3185" w:rsidRDefault="00BA4FB9" w:rsidP="00FE3185">
                  <w:pPr>
                    <w:jc w:val="center"/>
                    <w:rPr>
                      <w:rFonts w:ascii="Times New Roman" w:eastAsia="標楷體" w:hAnsi="Times New Roman" w:cs="Times New Roman"/>
                      <w:szCs w:val="24"/>
                    </w:rPr>
                  </w:pPr>
                </w:p>
              </w:tc>
              <w:tc>
                <w:tcPr>
                  <w:tcW w:w="1134" w:type="dxa"/>
                  <w:vMerge w:val="restart"/>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EB46C9">
              <w:trPr>
                <w:trHeight w:val="540"/>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Merge/>
                  <w:vAlign w:val="center"/>
                </w:tcPr>
                <w:p w:rsidR="00BA4FB9" w:rsidRPr="00FE3185" w:rsidRDefault="00BA4FB9" w:rsidP="00FE3185">
                  <w:pPr>
                    <w:jc w:val="center"/>
                    <w:rPr>
                      <w:rFonts w:ascii="Times New Roman" w:eastAsia="標楷體" w:hAnsi="Times New Roman" w:cs="Times New Roman"/>
                      <w:szCs w:val="24"/>
                    </w:rPr>
                  </w:pPr>
                </w:p>
              </w:tc>
              <w:tc>
                <w:tcPr>
                  <w:tcW w:w="1275" w:type="dxa"/>
                  <w:vMerge/>
                  <w:vAlign w:val="center"/>
                </w:tcPr>
                <w:p w:rsidR="00BA4FB9" w:rsidRPr="00FE3185" w:rsidRDefault="00BA4FB9" w:rsidP="00FE3185">
                  <w:pPr>
                    <w:jc w:val="center"/>
                    <w:rPr>
                      <w:rFonts w:ascii="Times New Roman" w:eastAsia="標楷體" w:hAnsi="Times New Roman" w:cs="Times New Roman"/>
                      <w:szCs w:val="24"/>
                    </w:rPr>
                  </w:pPr>
                </w:p>
              </w:tc>
              <w:tc>
                <w:tcPr>
                  <w:tcW w:w="1134" w:type="dxa"/>
                  <w:vMerge/>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EB46C9">
              <w:trPr>
                <w:trHeight w:val="474"/>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Align w:val="center"/>
                </w:tcPr>
                <w:p w:rsidR="00BA4FB9" w:rsidRPr="00FE3185" w:rsidRDefault="00BA4FB9" w:rsidP="00FE3185">
                  <w:pPr>
                    <w:jc w:val="center"/>
                    <w:rPr>
                      <w:rFonts w:ascii="Times New Roman" w:eastAsia="標楷體" w:hAnsi="Times New Roman" w:cs="Times New Roman"/>
                      <w:szCs w:val="24"/>
                    </w:rPr>
                  </w:pPr>
                </w:p>
              </w:tc>
              <w:tc>
                <w:tcPr>
                  <w:tcW w:w="1275" w:type="dxa"/>
                  <w:vAlign w:val="center"/>
                </w:tcPr>
                <w:p w:rsidR="00BA4FB9" w:rsidRPr="00FE3185" w:rsidRDefault="00BA4FB9" w:rsidP="00FE3185">
                  <w:pPr>
                    <w:jc w:val="center"/>
                    <w:rPr>
                      <w:rFonts w:ascii="Times New Roman" w:eastAsia="標楷體" w:hAnsi="Times New Roman" w:cs="Times New Roman"/>
                      <w:szCs w:val="24"/>
                    </w:rPr>
                  </w:pPr>
                </w:p>
              </w:tc>
              <w:tc>
                <w:tcPr>
                  <w:tcW w:w="1134" w:type="dxa"/>
                  <w:vAlign w:val="center"/>
                </w:tcPr>
                <w:p w:rsidR="00BA4FB9" w:rsidRPr="00FE3185" w:rsidRDefault="00BA4FB9" w:rsidP="00FE3185">
                  <w:pPr>
                    <w:jc w:val="center"/>
                    <w:rPr>
                      <w:rFonts w:ascii="Times New Roman" w:eastAsia="標楷體" w:hAnsi="Times New Roman" w:cs="Times New Roman"/>
                      <w:szCs w:val="24"/>
                    </w:rPr>
                  </w:pPr>
                </w:p>
              </w:tc>
            </w:tr>
          </w:tbl>
          <w:p w:rsidR="00FE3185" w:rsidRPr="00FE3185" w:rsidRDefault="00FE3185" w:rsidP="00FE3185">
            <w:pPr>
              <w:snapToGrid w:val="0"/>
              <w:spacing w:line="240" w:lineRule="atLeast"/>
              <w:jc w:val="both"/>
              <w:rPr>
                <w:rFonts w:ascii="Times New Roman" w:eastAsia="標楷體" w:hAnsi="Times New Roman" w:cs="Times New Roman"/>
                <w:sz w:val="18"/>
                <w:szCs w:val="24"/>
              </w:rPr>
            </w:pPr>
            <w:r w:rsidRPr="00FE3185">
              <w:rPr>
                <w:rFonts w:ascii="Times New Roman" w:eastAsia="標楷體" w:hAnsi="Times New Roman" w:cs="Times New Roman" w:hint="eastAsia"/>
                <w:sz w:val="18"/>
                <w:szCs w:val="24"/>
              </w:rPr>
              <w:t>註：「原班」係指在原班上課，包含在普通班由特殊教育教師入班進行合作教學；或在集中式特殊教育班與原班同學一起上課。「抽離」係指抽離式課程，學生在原班該領域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w:t>
            </w:r>
            <w:r w:rsidR="0081156B" w:rsidRPr="00124E91">
              <w:rPr>
                <w:rFonts w:ascii="Times New Roman" w:eastAsia="標楷體" w:hAnsi="Times New Roman" w:cs="新細明體" w:hint="eastAsia"/>
                <w:color w:val="FF0000"/>
                <w:kern w:val="0"/>
                <w:sz w:val="18"/>
                <w:szCs w:val="24"/>
              </w:rPr>
              <w:t>或巡迴輔導班</w:t>
            </w:r>
            <w:r w:rsidRPr="00FE3185">
              <w:rPr>
                <w:rFonts w:ascii="Times New Roman" w:eastAsia="標楷體" w:hAnsi="Times New Roman" w:cs="新細明體" w:hint="eastAsia"/>
                <w:kern w:val="0"/>
                <w:sz w:val="18"/>
                <w:szCs w:val="24"/>
              </w:rPr>
              <w:t>或集中式特殊教育班，包括學習節數需超過十二年國民基本教育課綱原領域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rsidR="00FE3185" w:rsidRPr="00054178" w:rsidRDefault="00FE3185" w:rsidP="00054178">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合計：節</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週</w:t>
            </w:r>
          </w:p>
          <w:p w:rsidR="00FE3185" w:rsidRPr="00252A0F" w:rsidRDefault="00FE3185" w:rsidP="00252A0F">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二</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r w:rsidR="00252A0F">
              <w:rPr>
                <w:rFonts w:ascii="Times New Roman" w:eastAsia="標楷體" w:hAnsi="Times New Roman" w:cs="Times New Roman" w:hint="eastAsia"/>
                <w:sz w:val="28"/>
                <w:szCs w:val="24"/>
              </w:rPr>
              <w:t>(</w:t>
            </w:r>
            <w:r w:rsidR="00570832" w:rsidRPr="00570832">
              <w:rPr>
                <w:rFonts w:ascii="Times New Roman" w:eastAsia="標楷體" w:hAnsi="Times New Roman" w:cs="Times New Roman" w:hint="eastAsia"/>
                <w:color w:val="FF0000"/>
                <w:sz w:val="28"/>
                <w:szCs w:val="24"/>
                <w:shd w:val="pct15" w:color="auto" w:fill="FFFFFF"/>
              </w:rPr>
              <w:t>細格填寫</w:t>
            </w:r>
            <w:r w:rsidR="00252A0F" w:rsidRPr="00252A0F">
              <w:rPr>
                <w:rFonts w:ascii="Times New Roman" w:eastAsia="標楷體" w:hAnsi="Times New Roman" w:cs="Times New Roman" w:hint="eastAsia"/>
                <w:color w:val="FF0000"/>
                <w:szCs w:val="24"/>
                <w:shd w:val="pct15" w:color="auto" w:fill="FFFFFF"/>
              </w:rPr>
              <w:t>科目名稱與任課教師；資源班</w:t>
            </w:r>
            <w:r w:rsidR="00252A0F" w:rsidRPr="00252A0F">
              <w:rPr>
                <w:rFonts w:ascii="Times New Roman" w:eastAsia="標楷體" w:hAnsi="Times New Roman" w:cs="Times New Roman" w:hint="eastAsia"/>
                <w:color w:val="FF0000"/>
                <w:szCs w:val="24"/>
                <w:shd w:val="pct15" w:color="auto" w:fill="FFFFFF"/>
              </w:rPr>
              <w:t>/</w:t>
            </w:r>
            <w:r w:rsidR="00252A0F" w:rsidRPr="00252A0F">
              <w:rPr>
                <w:rFonts w:ascii="Times New Roman" w:eastAsia="標楷體" w:hAnsi="Times New Roman" w:cs="Times New Roman" w:hint="eastAsia"/>
                <w:color w:val="FF0000"/>
                <w:szCs w:val="24"/>
                <w:shd w:val="pct15" w:color="auto" w:fill="FFFFFF"/>
              </w:rPr>
              <w:t>巡輔班學生之課表另加註原班課程名稱</w:t>
            </w:r>
            <w:r w:rsidR="00570832">
              <w:rPr>
                <w:rFonts w:ascii="Times New Roman" w:eastAsia="標楷體" w:hAnsi="Times New Roman" w:cs="Times New Roman" w:hint="eastAsia"/>
                <w:color w:val="FF0000"/>
                <w:szCs w:val="24"/>
                <w:shd w:val="pct15" w:color="auto" w:fill="FFFFFF"/>
              </w:rPr>
              <w:t>第一字</w:t>
            </w:r>
            <w:r w:rsidR="00252A0F">
              <w:rPr>
                <w:rFonts w:ascii="Times New Roman" w:eastAsia="標楷體" w:hAnsi="Times New Roman" w:cs="Times New Roman" w:hint="eastAsia"/>
                <w:szCs w:val="24"/>
                <w:shd w:val="pct15" w:color="auto" w:fill="FFFFFF"/>
              </w:rPr>
              <w:t>)</w:t>
            </w: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EB46C9">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EB46C9">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134C36">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EB46C9">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114A2E" w:rsidRPr="00FE3185" w:rsidTr="00EB46C9">
              <w:trPr>
                <w:trHeight w:val="397"/>
              </w:trPr>
              <w:tc>
                <w:tcPr>
                  <w:tcW w:w="853" w:type="dxa"/>
                  <w:tcBorders>
                    <w:top w:val="single" w:sz="4" w:space="0" w:color="auto"/>
                    <w:right w:val="single" w:sz="4" w:space="0" w:color="auto"/>
                  </w:tcBorders>
                  <w:vAlign w:val="center"/>
                </w:tcPr>
                <w:p w:rsidR="00114A2E" w:rsidRPr="00FE3185" w:rsidRDefault="00114A2E" w:rsidP="00114A2E">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spacing w:line="240" w:lineRule="exact"/>
                    <w:jc w:val="center"/>
                    <w:rPr>
                      <w:rFonts w:ascii="Times New Roman" w:eastAsia="標楷體" w:hAnsi="Times New Roman" w:cs="Times New Roman"/>
                      <w:szCs w:val="24"/>
                      <w:shd w:val="pct15" w:color="auto" w:fill="FFFFFF"/>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rsidR="00114A2E" w:rsidRPr="00FE3185" w:rsidRDefault="00114A2E" w:rsidP="00114A2E">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pacing w:line="276" w:lineRule="auto"/>
              <w:rPr>
                <w:rFonts w:ascii="Times New Roman" w:eastAsia="標楷體" w:hAnsi="Times New Roman" w:cs="Times New Roman"/>
                <w:sz w:val="28"/>
                <w:szCs w:val="24"/>
              </w:rPr>
            </w:pPr>
          </w:p>
        </w:tc>
      </w:tr>
      <w:tr w:rsidR="00FE3185" w:rsidRPr="00FE3185" w:rsidTr="00DF3D2B">
        <w:trPr>
          <w:trHeight w:val="155"/>
          <w:jc w:val="center"/>
        </w:trPr>
        <w:tc>
          <w:tcPr>
            <w:tcW w:w="9394" w:type="dxa"/>
            <w:gridSpan w:val="4"/>
            <w:shd w:val="clear" w:color="auto" w:fill="auto"/>
            <w:vAlign w:val="center"/>
          </w:tcPr>
          <w:p w:rsidR="00FE3185" w:rsidRPr="00FE3185" w:rsidRDefault="00FE3185" w:rsidP="001C70CE">
            <w:pPr>
              <w:spacing w:beforeLines="100" w:before="360" w:line="0" w:lineRule="atLeast"/>
              <w:rPr>
                <w:rFonts w:ascii="Times New Roman" w:eastAsia="標楷體" w:hAnsi="Times New Roman" w:cs="Times New Roman"/>
                <w:strike/>
                <w:sz w:val="28"/>
                <w:szCs w:val="28"/>
              </w:rPr>
            </w:pPr>
            <w:r w:rsidRPr="00FE3185">
              <w:rPr>
                <w:rFonts w:ascii="Times New Roman" w:eastAsia="標楷體" w:hAnsi="Times New Roman" w:cs="Times New Roman" w:hint="eastAsia"/>
                <w:sz w:val="28"/>
                <w:szCs w:val="28"/>
              </w:rPr>
              <w:lastRenderedPageBreak/>
              <w:t>三</w:t>
            </w:r>
            <w:r w:rsidR="0094089B">
              <w:rPr>
                <w:rFonts w:ascii="Times New Roman" w:eastAsia="標楷體" w:hAnsi="Times New Roman" w:cs="Times New Roman" w:hint="eastAsia"/>
                <w:sz w:val="28"/>
                <w:szCs w:val="28"/>
              </w:rPr>
              <w:t>、</w:t>
            </w:r>
            <w:bookmarkStart w:id="2" w:name="_Hlk18007680"/>
            <w:r w:rsidRPr="00FE3185">
              <w:rPr>
                <w:rFonts w:ascii="Times New Roman" w:eastAsia="標楷體" w:hAnsi="Times New Roman" w:cs="Times New Roman" w:hint="eastAsia"/>
                <w:sz w:val="28"/>
                <w:szCs w:val="28"/>
              </w:rPr>
              <w:t>相關服務與支持策略</w:t>
            </w:r>
            <w:r w:rsidR="00077D48">
              <w:rPr>
                <w:rFonts w:ascii="Times New Roman" w:eastAsia="標楷體" w:hAnsi="Times New Roman" w:cs="Times New Roman" w:hint="eastAsia"/>
                <w:sz w:val="28"/>
                <w:szCs w:val="28"/>
              </w:rPr>
              <w:t>(</w:t>
            </w:r>
            <w:r w:rsidR="00FA333B" w:rsidRPr="00FA333B">
              <w:rPr>
                <w:rFonts w:ascii="Times New Roman" w:eastAsia="標楷體" w:hAnsi="Times New Roman" w:cs="Times New Roman" w:hint="eastAsia"/>
                <w:color w:val="FF0000"/>
                <w:sz w:val="28"/>
                <w:szCs w:val="28"/>
              </w:rPr>
              <w:t>前項</w:t>
            </w:r>
            <w:r w:rsidR="00252A0F" w:rsidRPr="00FA333B">
              <w:rPr>
                <w:rFonts w:ascii="Times New Roman" w:eastAsia="標楷體" w:hAnsi="Times New Roman" w:cs="Times New Roman" w:hint="eastAsia"/>
                <w:color w:val="FF0000"/>
                <w:sz w:val="28"/>
                <w:szCs w:val="28"/>
              </w:rPr>
              <w:t>壹、三撰寫之</w:t>
            </w:r>
            <w:r w:rsidR="00265978" w:rsidRPr="00FA333B">
              <w:rPr>
                <w:rFonts w:ascii="Times New Roman" w:eastAsia="標楷體" w:hAnsi="Times New Roman" w:cs="Times New Roman" w:hint="eastAsia"/>
                <w:color w:val="FF0000"/>
                <w:sz w:val="28"/>
                <w:szCs w:val="28"/>
              </w:rPr>
              <w:t>需求分析評估</w:t>
            </w:r>
            <w:r w:rsidR="00077D48" w:rsidRPr="00FA333B">
              <w:rPr>
                <w:rFonts w:ascii="Times New Roman" w:eastAsia="標楷體" w:hAnsi="Times New Roman" w:cs="Times New Roman" w:hint="eastAsia"/>
                <w:color w:val="FF0000"/>
                <w:sz w:val="28"/>
                <w:szCs w:val="28"/>
              </w:rPr>
              <w:t>經</w:t>
            </w:r>
            <w:r w:rsidR="00077D48" w:rsidRPr="00FA333B">
              <w:rPr>
                <w:rFonts w:ascii="Times New Roman" w:eastAsia="標楷體" w:hAnsi="Times New Roman" w:cs="Times New Roman"/>
                <w:color w:val="FF0000"/>
                <w:sz w:val="28"/>
                <w:szCs w:val="28"/>
              </w:rPr>
              <w:t>IEP</w:t>
            </w:r>
            <w:r w:rsidR="00077D48" w:rsidRPr="00FA333B">
              <w:rPr>
                <w:rFonts w:ascii="Times New Roman" w:eastAsia="標楷體" w:hAnsi="Times New Roman" w:cs="Times New Roman" w:hint="eastAsia"/>
                <w:color w:val="FF0000"/>
                <w:sz w:val="28"/>
                <w:szCs w:val="28"/>
              </w:rPr>
              <w:t>會議確認執行的項目</w:t>
            </w:r>
            <w:r w:rsidR="00077D48">
              <w:rPr>
                <w:rFonts w:ascii="Times New Roman" w:eastAsia="標楷體" w:hAnsi="Times New Roman" w:cs="Times New Roman"/>
                <w:sz w:val="28"/>
                <w:szCs w:val="28"/>
              </w:rPr>
              <w:t>)</w:t>
            </w:r>
            <w:bookmarkEnd w:id="2"/>
          </w:p>
        </w:tc>
      </w:tr>
      <w:tr w:rsidR="00FE3185" w:rsidRPr="00FE3185" w:rsidTr="00DF3D2B">
        <w:trPr>
          <w:trHeight w:val="418"/>
          <w:jc w:val="center"/>
        </w:trPr>
        <w:tc>
          <w:tcPr>
            <w:tcW w:w="140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項目</w:t>
            </w:r>
          </w:p>
        </w:tc>
        <w:tc>
          <w:tcPr>
            <w:tcW w:w="459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執行方式</w:t>
            </w:r>
          </w:p>
        </w:tc>
        <w:tc>
          <w:tcPr>
            <w:tcW w:w="1884"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起訖時間</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頻率</w:t>
            </w:r>
          </w:p>
        </w:tc>
        <w:tc>
          <w:tcPr>
            <w:tcW w:w="152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負責單位</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人</w:t>
            </w:r>
            <w:r w:rsidRPr="00FE3185">
              <w:rPr>
                <w:rFonts w:ascii="Times New Roman" w:eastAsia="標楷體" w:hAnsi="Times New Roman" w:cs="Times New Roman" w:hint="eastAsia"/>
                <w:szCs w:val="24"/>
              </w:rPr>
              <w:t>)</w:t>
            </w:r>
          </w:p>
        </w:tc>
      </w:tr>
      <w:tr w:rsidR="00FE3185" w:rsidRPr="00FE3185" w:rsidTr="00DF3D2B">
        <w:trPr>
          <w:trHeight w:val="822"/>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AD21AD" w:rsidRPr="00FE3185" w:rsidRDefault="00AD21AD" w:rsidP="00FE3185">
            <w:pPr>
              <w:spacing w:line="0" w:lineRule="atLeast"/>
              <w:rPr>
                <w:rFonts w:ascii="Times New Roman" w:eastAsia="標楷體" w:hAnsi="Times New Roman" w:cs="Times New Roman"/>
                <w:szCs w:val="24"/>
              </w:rPr>
            </w:pPr>
          </w:p>
        </w:tc>
      </w:tr>
      <w:tr w:rsidR="00FE3185" w:rsidRPr="00FE3185" w:rsidTr="00DF3D2B">
        <w:trPr>
          <w:trHeight w:val="794"/>
          <w:jc w:val="center"/>
        </w:trPr>
        <w:tc>
          <w:tcPr>
            <w:tcW w:w="1400"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AD21AD" w:rsidRPr="00AD21AD" w:rsidRDefault="00AD21AD" w:rsidP="00FE3185">
            <w:pPr>
              <w:spacing w:line="0" w:lineRule="atLeast"/>
              <w:rPr>
                <w:rFonts w:ascii="Times New Roman" w:eastAsia="標楷體" w:hAnsi="Times New Roman" w:cs="Times New Roman"/>
                <w:szCs w:val="24"/>
              </w:rPr>
            </w:pPr>
          </w:p>
        </w:tc>
      </w:tr>
      <w:tr w:rsidR="00FE3185" w:rsidRPr="00FE3185" w:rsidTr="00DF3D2B">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DF3D2B">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r w:rsidR="00FE3185" w:rsidRPr="00FE3185" w:rsidTr="00DF3D2B">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bl>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lastRenderedPageBreak/>
        <w:br w:type="page"/>
      </w:r>
    </w:p>
    <w:p w:rsidR="00FE3185" w:rsidRPr="0094089B" w:rsidRDefault="00FE3185" w:rsidP="0094089B">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學年與學期教育目標</w:t>
      </w:r>
    </w:p>
    <w:tbl>
      <w:tblPr>
        <w:tblW w:w="5615"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83"/>
        <w:gridCol w:w="1606"/>
        <w:gridCol w:w="3788"/>
        <w:gridCol w:w="986"/>
        <w:gridCol w:w="865"/>
        <w:gridCol w:w="842"/>
      </w:tblGrid>
      <w:tr w:rsidR="00D32CF7" w:rsidRPr="00FE3185" w:rsidTr="0081156B">
        <w:trPr>
          <w:trHeight w:val="554"/>
          <w:tblHeader/>
          <w:jc w:val="center"/>
        </w:trPr>
        <w:tc>
          <w:tcPr>
            <w:tcW w:w="775" w:type="pct"/>
            <w:vMerge w:val="restart"/>
            <w:shd w:val="clear" w:color="auto" w:fill="auto"/>
            <w:vAlign w:val="center"/>
          </w:tcPr>
          <w:p w:rsidR="00D32CF7" w:rsidRPr="00124E91" w:rsidRDefault="00D32CF7" w:rsidP="005A610F">
            <w:pPr>
              <w:spacing w:line="400" w:lineRule="exact"/>
              <w:jc w:val="center"/>
              <w:rPr>
                <w:rFonts w:ascii="Times New Roman" w:eastAsia="標楷體" w:hAnsi="Times New Roman" w:cs="Times New Roman"/>
                <w:color w:val="FF0000"/>
                <w:sz w:val="28"/>
                <w:szCs w:val="28"/>
              </w:rPr>
            </w:pPr>
            <w:r w:rsidRPr="00124E91">
              <w:rPr>
                <w:rFonts w:ascii="Times New Roman" w:eastAsia="標楷體" w:hAnsi="Times New Roman" w:cs="Times New Roman" w:hint="eastAsia"/>
                <w:color w:val="FF0000"/>
                <w:sz w:val="28"/>
                <w:szCs w:val="28"/>
              </w:rPr>
              <w:t>領域</w:t>
            </w:r>
            <w:r w:rsidRPr="00124E91">
              <w:rPr>
                <w:rFonts w:ascii="Times New Roman" w:eastAsia="標楷體" w:hAnsi="Times New Roman" w:cs="Times New Roman" w:hint="eastAsia"/>
                <w:color w:val="FF0000"/>
                <w:sz w:val="28"/>
                <w:szCs w:val="28"/>
              </w:rPr>
              <w:t>/</w:t>
            </w:r>
            <w:r w:rsidRPr="00124E91">
              <w:rPr>
                <w:rFonts w:ascii="Times New Roman" w:eastAsia="標楷體" w:hAnsi="Times New Roman" w:cs="Times New Roman" w:hint="eastAsia"/>
                <w:color w:val="FF0000"/>
                <w:sz w:val="28"/>
                <w:szCs w:val="28"/>
              </w:rPr>
              <w:t>科目</w:t>
            </w:r>
          </w:p>
        </w:tc>
        <w:tc>
          <w:tcPr>
            <w:tcW w:w="839" w:type="pct"/>
            <w:vMerge w:val="restart"/>
            <w:shd w:val="clear" w:color="auto" w:fill="auto"/>
            <w:vAlign w:val="center"/>
          </w:tcPr>
          <w:p w:rsidR="00D32CF7" w:rsidRPr="00124E91" w:rsidRDefault="00D32CF7" w:rsidP="005A610F">
            <w:pPr>
              <w:spacing w:line="400" w:lineRule="exact"/>
              <w:jc w:val="center"/>
              <w:rPr>
                <w:rFonts w:ascii="Times New Roman" w:eastAsia="標楷體" w:hAnsi="Times New Roman" w:cs="Times New Roman"/>
                <w:color w:val="FF0000"/>
                <w:sz w:val="28"/>
                <w:szCs w:val="28"/>
              </w:rPr>
            </w:pPr>
            <w:r w:rsidRPr="00124E91">
              <w:rPr>
                <w:rFonts w:ascii="Times New Roman" w:eastAsia="標楷體" w:hAnsi="Times New Roman" w:cs="Times New Roman" w:hint="eastAsia"/>
                <w:color w:val="FF0000"/>
                <w:sz w:val="28"/>
                <w:szCs w:val="28"/>
              </w:rPr>
              <w:t>學年教育目標</w:t>
            </w:r>
          </w:p>
        </w:tc>
        <w:tc>
          <w:tcPr>
            <w:tcW w:w="3386" w:type="pct"/>
            <w:gridSpan w:val="4"/>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學期教育目標</w:t>
            </w:r>
          </w:p>
        </w:tc>
      </w:tr>
      <w:tr w:rsidR="00D32CF7" w:rsidRPr="00FE3185" w:rsidTr="0081156B">
        <w:trPr>
          <w:trHeight w:val="195"/>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val="restart"/>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目標</w:t>
            </w:r>
          </w:p>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b/>
                <w:sz w:val="18"/>
                <w:szCs w:val="28"/>
                <w:shd w:val="pct15" w:color="auto" w:fill="FFFFFF"/>
              </w:rPr>
              <w:t>(</w:t>
            </w:r>
            <w:r w:rsidRPr="00FE3185">
              <w:rPr>
                <w:rFonts w:ascii="Times New Roman" w:eastAsia="標楷體" w:hAnsi="Times New Roman" w:cs="Times New Roman" w:hint="eastAsia"/>
                <w:b/>
                <w:sz w:val="18"/>
                <w:szCs w:val="28"/>
                <w:shd w:val="pct15" w:color="auto" w:fill="FFFFFF"/>
              </w:rPr>
              <w:t>內容、評量方式、日期、標準</w:t>
            </w:r>
            <w:r w:rsidRPr="00FE3185">
              <w:rPr>
                <w:rFonts w:ascii="Times New Roman" w:eastAsia="標楷體" w:hAnsi="Times New Roman" w:cs="Times New Roman" w:hint="eastAsia"/>
                <w:b/>
                <w:sz w:val="18"/>
                <w:szCs w:val="28"/>
                <w:shd w:val="pct15" w:color="auto" w:fill="FFFFFF"/>
              </w:rPr>
              <w:t>)</w:t>
            </w:r>
          </w:p>
        </w:tc>
        <w:tc>
          <w:tcPr>
            <w:tcW w:w="1407" w:type="pct"/>
            <w:gridSpan w:val="3"/>
            <w:shd w:val="clear" w:color="auto" w:fill="auto"/>
            <w:vAlign w:val="center"/>
          </w:tcPr>
          <w:p w:rsidR="00D32CF7" w:rsidRPr="00D32CF7" w:rsidRDefault="00D32CF7" w:rsidP="00570832">
            <w:pPr>
              <w:spacing w:line="400" w:lineRule="exact"/>
              <w:jc w:val="center"/>
              <w:rPr>
                <w:rFonts w:ascii="Times New Roman" w:eastAsia="標楷體" w:hAnsi="Times New Roman" w:cs="Times New Roman"/>
                <w:color w:val="FF0000"/>
                <w:sz w:val="28"/>
                <w:szCs w:val="28"/>
              </w:rPr>
            </w:pPr>
            <w:r w:rsidRPr="00D32CF7">
              <w:rPr>
                <w:rFonts w:ascii="Times New Roman" w:eastAsia="標楷體" w:hAnsi="Times New Roman" w:cs="Times New Roman" w:hint="eastAsia"/>
                <w:color w:val="FF0000"/>
                <w:sz w:val="28"/>
                <w:szCs w:val="28"/>
              </w:rPr>
              <w:t>評量結果</w:t>
            </w:r>
          </w:p>
        </w:tc>
      </w:tr>
      <w:tr w:rsidR="00D32CF7" w:rsidRPr="00FE3185" w:rsidTr="00D32CF7">
        <w:trPr>
          <w:trHeight w:val="398"/>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967" w:type="pct"/>
            <w:gridSpan w:val="2"/>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Cs w:val="24"/>
              </w:rPr>
            </w:pPr>
            <w:r w:rsidRPr="00D32CF7">
              <w:rPr>
                <w:rFonts w:ascii="Times New Roman" w:eastAsia="標楷體" w:hAnsi="Times New Roman" w:cs="Times New Roman"/>
                <w:color w:val="FF0000"/>
                <w:szCs w:val="24"/>
              </w:rPr>
              <w:t>形成性評量</w:t>
            </w:r>
          </w:p>
        </w:tc>
        <w:tc>
          <w:tcPr>
            <w:tcW w:w="440" w:type="pct"/>
            <w:vMerge w:val="restar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szCs w:val="24"/>
              </w:rPr>
            </w:pPr>
            <w:r w:rsidRPr="00D32CF7">
              <w:rPr>
                <w:rFonts w:ascii="Times New Roman" w:eastAsia="標楷體" w:hAnsi="Times New Roman" w:cs="Times New Roman" w:hint="eastAsia"/>
                <w:color w:val="FF0000"/>
                <w:szCs w:val="24"/>
              </w:rPr>
              <w:t>通過與否</w:t>
            </w:r>
          </w:p>
        </w:tc>
      </w:tr>
      <w:tr w:rsidR="00D32CF7" w:rsidRPr="00FE3185" w:rsidTr="00D32CF7">
        <w:trPr>
          <w:trHeight w:val="397"/>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515" w:type="pc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 w:val="16"/>
                <w:szCs w:val="16"/>
              </w:rPr>
            </w:pPr>
            <w:r w:rsidRPr="00D32CF7">
              <w:rPr>
                <w:rFonts w:ascii="Times New Roman" w:eastAsia="標楷體" w:hAnsi="Times New Roman" w:cs="Times New Roman" w:hint="eastAsia"/>
                <w:color w:val="FF0000"/>
                <w:sz w:val="16"/>
                <w:szCs w:val="16"/>
              </w:rPr>
              <w:t>結果</w:t>
            </w:r>
            <w:r w:rsidRPr="00D32CF7">
              <w:rPr>
                <w:rFonts w:ascii="Times New Roman" w:eastAsia="標楷體" w:hAnsi="Times New Roman" w:cs="Times New Roman" w:hint="eastAsia"/>
                <w:color w:val="FF0000"/>
                <w:sz w:val="16"/>
                <w:szCs w:val="16"/>
              </w:rPr>
              <w:t>/</w:t>
            </w:r>
            <w:r w:rsidRPr="00D32CF7">
              <w:rPr>
                <w:rFonts w:ascii="Times New Roman" w:eastAsia="標楷體" w:hAnsi="Times New Roman" w:cs="Times New Roman" w:hint="eastAsia"/>
                <w:color w:val="FF0000"/>
                <w:sz w:val="16"/>
                <w:szCs w:val="16"/>
              </w:rPr>
              <w:t>日期</w:t>
            </w:r>
          </w:p>
        </w:tc>
        <w:tc>
          <w:tcPr>
            <w:tcW w:w="452" w:type="pc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 w:val="14"/>
                <w:szCs w:val="14"/>
              </w:rPr>
            </w:pPr>
            <w:r w:rsidRPr="00D32CF7">
              <w:rPr>
                <w:rFonts w:ascii="Times New Roman" w:eastAsia="標楷體" w:hAnsi="Times New Roman" w:cs="Times New Roman" w:hint="eastAsia"/>
                <w:color w:val="FF0000"/>
                <w:sz w:val="14"/>
                <w:szCs w:val="14"/>
              </w:rPr>
              <w:t>結果</w:t>
            </w:r>
            <w:r w:rsidRPr="00D32CF7">
              <w:rPr>
                <w:rFonts w:ascii="Times New Roman" w:eastAsia="標楷體" w:hAnsi="Times New Roman" w:cs="Times New Roman" w:hint="eastAsia"/>
                <w:color w:val="FF0000"/>
                <w:sz w:val="14"/>
                <w:szCs w:val="14"/>
              </w:rPr>
              <w:t>/</w:t>
            </w:r>
            <w:r w:rsidRPr="00D32CF7">
              <w:rPr>
                <w:rFonts w:ascii="Times New Roman" w:eastAsia="標楷體" w:hAnsi="Times New Roman" w:cs="Times New Roman" w:hint="eastAsia"/>
                <w:color w:val="FF0000"/>
                <w:sz w:val="14"/>
                <w:szCs w:val="14"/>
              </w:rPr>
              <w:t>日期</w:t>
            </w:r>
          </w:p>
        </w:tc>
        <w:tc>
          <w:tcPr>
            <w:tcW w:w="440" w:type="pct"/>
            <w:vMerge/>
            <w:shd w:val="clear" w:color="auto" w:fill="auto"/>
            <w:vAlign w:val="center"/>
          </w:tcPr>
          <w:p w:rsidR="00D32CF7" w:rsidRDefault="00D32CF7" w:rsidP="005A610F">
            <w:pPr>
              <w:spacing w:line="400" w:lineRule="exact"/>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val="restar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839" w:type="pct"/>
            <w:vMerge w:val="restart"/>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839"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839"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bl>
    <w:p w:rsidR="00FE3185" w:rsidRPr="00FE3185" w:rsidRDefault="00FE3185" w:rsidP="001C70CE">
      <w:pPr>
        <w:spacing w:afterLines="20" w:after="72" w:line="0" w:lineRule="atLeast"/>
        <w:rPr>
          <w:rFonts w:ascii="Times New Roman" w:eastAsia="標楷體" w:hAnsi="Times New Roman" w:cs="Times New Roman"/>
          <w:sz w:val="32"/>
          <w:szCs w:val="32"/>
        </w:rPr>
      </w:pPr>
    </w:p>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A333B" w:rsidRDefault="00FE3185" w:rsidP="00FA333B">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行為功能介入方案及行政支援</w:t>
      </w:r>
    </w:p>
    <w:p w:rsidR="00FA333B" w:rsidRPr="00FA333B" w:rsidRDefault="00FA333B" w:rsidP="00FA333B">
      <w:pPr>
        <w:spacing w:line="0" w:lineRule="atLeast"/>
        <w:jc w:val="both"/>
        <w:rPr>
          <w:rFonts w:ascii="Times New Roman" w:eastAsia="標楷體" w:hAnsi="Times New Roman" w:cs="Times New Roman"/>
          <w:color w:val="FF0000"/>
          <w:sz w:val="28"/>
          <w:szCs w:val="28"/>
          <w:shd w:val="clear" w:color="auto" w:fill="FFFFFF"/>
        </w:rPr>
      </w:pPr>
      <w:r w:rsidRPr="00FA333B">
        <w:rPr>
          <w:rFonts w:ascii="Times New Roman" w:eastAsia="標楷體" w:hAnsi="Times New Roman" w:cs="Times New Roman"/>
          <w:color w:val="FF0000"/>
          <w:sz w:val="28"/>
          <w:szCs w:val="28"/>
          <w:shd w:val="clear" w:color="auto" w:fill="FFFFFF"/>
        </w:rPr>
        <w:sym w:font="Wingdings 2" w:char="F0A3"/>
      </w:r>
      <w:r w:rsidRPr="00FA333B">
        <w:rPr>
          <w:rFonts w:ascii="Times New Roman" w:eastAsia="標楷體" w:hAnsi="Times New Roman" w:cs="Times New Roman" w:hint="eastAsia"/>
          <w:color w:val="FF0000"/>
          <w:sz w:val="28"/>
          <w:szCs w:val="28"/>
          <w:shd w:val="clear" w:color="auto" w:fill="FFFFFF"/>
        </w:rPr>
        <w:t>學生無此需求，本表無需填寫。</w:t>
      </w:r>
    </w:p>
    <w:p w:rsidR="00FA333B" w:rsidRPr="00FA333B" w:rsidRDefault="00FA333B" w:rsidP="00FA333B">
      <w:pPr>
        <w:spacing w:line="0" w:lineRule="atLeast"/>
        <w:jc w:val="both"/>
        <w:rPr>
          <w:rFonts w:ascii="標楷體" w:eastAsia="標楷體" w:hAnsi="標楷體" w:cs="Times New Roman"/>
          <w:color w:val="FF0000"/>
          <w:sz w:val="28"/>
          <w:szCs w:val="28"/>
          <w:shd w:val="clear" w:color="auto" w:fill="FFFFFF"/>
        </w:rPr>
      </w:pPr>
      <w:r w:rsidRPr="00FA333B">
        <w:rPr>
          <w:rFonts w:ascii="Times New Roman" w:eastAsia="標楷體" w:hAnsi="Times New Roman" w:cs="Times New Roman"/>
          <w:color w:val="FF0000"/>
          <w:sz w:val="28"/>
          <w:szCs w:val="28"/>
          <w:shd w:val="clear" w:color="auto" w:fill="FFFFFF"/>
        </w:rPr>
        <w:sym w:font="Wingdings 2" w:char="F0A3"/>
      </w:r>
      <w:r w:rsidRPr="00FA333B">
        <w:rPr>
          <w:rFonts w:ascii="Times New Roman" w:eastAsia="標楷體" w:hAnsi="Times New Roman" w:cs="Times New Roman" w:hint="eastAsia"/>
          <w:color w:val="FF0000"/>
          <w:sz w:val="28"/>
          <w:szCs w:val="28"/>
          <w:shd w:val="clear" w:color="auto" w:fill="FFFFFF"/>
        </w:rPr>
        <w:t>學生具情緒與行為問題，需行為功能介入方案者，須填寫本表。</w:t>
      </w:r>
    </w:p>
    <w:tbl>
      <w:tblPr>
        <w:tblW w:w="906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126"/>
        <w:gridCol w:w="2697"/>
        <w:gridCol w:w="851"/>
        <w:gridCol w:w="660"/>
        <w:gridCol w:w="660"/>
        <w:gridCol w:w="660"/>
      </w:tblGrid>
      <w:tr w:rsidR="00FE3185" w:rsidRPr="00FE3185" w:rsidTr="00C81636">
        <w:trPr>
          <w:cantSplit/>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行為問題</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界定</w:t>
            </w:r>
          </w:p>
        </w:tc>
        <w:tc>
          <w:tcPr>
            <w:tcW w:w="7654" w:type="dxa"/>
            <w:gridSpan w:val="6"/>
            <w:vAlign w:val="center"/>
          </w:tcPr>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行為發生樣貌描述：</w:t>
            </w:r>
          </w:p>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行為頻率、強度、持續時間、嚴重程度：</w:t>
            </w:r>
          </w:p>
        </w:tc>
      </w:tr>
      <w:tr w:rsidR="00FE3185" w:rsidRPr="00FE3185" w:rsidTr="00C81636">
        <w:trPr>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行為功能</w:t>
            </w:r>
          </w:p>
        </w:tc>
        <w:tc>
          <w:tcPr>
            <w:tcW w:w="7654" w:type="dxa"/>
            <w:gridSpan w:val="6"/>
          </w:tcPr>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tc>
      </w:tr>
      <w:tr w:rsidR="00FE3185" w:rsidRPr="00FE3185" w:rsidTr="00C81636">
        <w:trPr>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行為介入</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目標</w:t>
            </w:r>
          </w:p>
        </w:tc>
        <w:tc>
          <w:tcPr>
            <w:tcW w:w="7654" w:type="dxa"/>
            <w:gridSpan w:val="6"/>
            <w:vAlign w:val="center"/>
          </w:tcPr>
          <w:p w:rsidR="00FE3185" w:rsidRPr="00FE3185" w:rsidRDefault="00FE3185" w:rsidP="00FE3185">
            <w:pPr>
              <w:jc w:val="both"/>
              <w:rPr>
                <w:rFonts w:ascii="Times New Roman" w:eastAsia="標楷體" w:hAnsi="Times New Roman" w:cs="Times New Roman"/>
                <w:bCs/>
                <w:szCs w:val="24"/>
              </w:rPr>
            </w:pPr>
          </w:p>
        </w:tc>
      </w:tr>
      <w:tr w:rsidR="00FE3185" w:rsidRPr="00FE3185" w:rsidTr="00C81636">
        <w:trPr>
          <w:jc w:val="center"/>
        </w:trPr>
        <w:tc>
          <w:tcPr>
            <w:tcW w:w="3534" w:type="dxa"/>
            <w:gridSpan w:val="2"/>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策略</w:t>
            </w:r>
          </w:p>
        </w:tc>
        <w:tc>
          <w:tcPr>
            <w:tcW w:w="269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執行方式</w:t>
            </w:r>
          </w:p>
        </w:tc>
        <w:tc>
          <w:tcPr>
            <w:tcW w:w="851"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負責人</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檢核日期</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執行情形</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執行結果</w:t>
            </w: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前事調整</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行為教導</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後果控制</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參考代碼：</w:t>
      </w:r>
      <w:r w:rsidRPr="00FE3185">
        <w:rPr>
          <w:rFonts w:ascii="Times New Roman" w:eastAsia="標楷體" w:hAnsi="Times New Roman" w:cs="Times New Roman" w:hint="eastAsia"/>
          <w:bCs/>
          <w:szCs w:val="24"/>
        </w:rPr>
        <w:t>執行情形：</w:t>
      </w:r>
      <w:r w:rsidRPr="00FE3185">
        <w:rPr>
          <w:rFonts w:ascii="Times New Roman" w:eastAsia="標楷體" w:hAnsi="Times New Roman" w:cs="Times New Roman"/>
          <w:sz w:val="22"/>
        </w:rPr>
        <w:t>A</w:t>
      </w:r>
      <w:r w:rsidRPr="00FE3185">
        <w:rPr>
          <w:rFonts w:ascii="Times New Roman" w:eastAsia="標楷體" w:hAnsi="Times New Roman" w:cs="Times New Roman" w:hint="eastAsia"/>
          <w:sz w:val="22"/>
        </w:rPr>
        <w:t>已執行</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B</w:t>
      </w:r>
      <w:r w:rsidRPr="00FE3185">
        <w:rPr>
          <w:rFonts w:ascii="Times New Roman" w:eastAsia="標楷體" w:hAnsi="Times New Roman" w:cs="Times New Roman" w:hint="eastAsia"/>
          <w:sz w:val="22"/>
        </w:rPr>
        <w:t>執行中</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C</w:t>
      </w:r>
      <w:r w:rsidRPr="00FE3185">
        <w:rPr>
          <w:rFonts w:ascii="Times New Roman" w:eastAsia="標楷體" w:hAnsi="Times New Roman" w:cs="Times New Roman" w:hint="eastAsia"/>
          <w:sz w:val="22"/>
        </w:rPr>
        <w:t>尚未執行；</w:t>
      </w:r>
      <w:r w:rsidRPr="00FE3185">
        <w:rPr>
          <w:rFonts w:ascii="Times New Roman" w:eastAsia="標楷體" w:hAnsi="Times New Roman" w:cs="Times New Roman" w:hint="eastAsia"/>
          <w:bCs/>
          <w:szCs w:val="24"/>
        </w:rPr>
        <w:t>執行結果：</w:t>
      </w:r>
      <w:r w:rsidRPr="00FE3185">
        <w:rPr>
          <w:rFonts w:ascii="Times New Roman" w:eastAsia="標楷體" w:hAnsi="Times New Roman" w:cs="Times New Roman" w:hint="eastAsia"/>
          <w:bCs/>
          <w:szCs w:val="24"/>
        </w:rPr>
        <w:t>D</w:t>
      </w:r>
      <w:r w:rsidRPr="00FE3185">
        <w:rPr>
          <w:rFonts w:ascii="Times New Roman" w:eastAsia="標楷體" w:hAnsi="Times New Roman" w:cs="Times New Roman" w:hint="eastAsia"/>
          <w:bCs/>
          <w:szCs w:val="24"/>
        </w:rPr>
        <w:t>有效</w:t>
      </w:r>
      <w:r w:rsidRPr="00FE3185">
        <w:rPr>
          <w:rFonts w:ascii="Times New Roman" w:eastAsia="標楷體" w:hAnsi="Times New Roman" w:cs="Times New Roman" w:hint="eastAsia"/>
          <w:bCs/>
          <w:szCs w:val="24"/>
        </w:rPr>
        <w:t>E</w:t>
      </w:r>
      <w:r w:rsidRPr="00FE3185">
        <w:rPr>
          <w:rFonts w:ascii="Times New Roman" w:eastAsia="標楷體" w:hAnsi="Times New Roman" w:cs="Times New Roman" w:hint="eastAsia"/>
          <w:bCs/>
          <w:szCs w:val="24"/>
        </w:rPr>
        <w:t>無效</w:t>
      </w:r>
      <w:r w:rsidRPr="00FE3185">
        <w:rPr>
          <w:rFonts w:ascii="Times New Roman" w:eastAsia="標楷體" w:hAnsi="Times New Roman" w:cs="Times New Roman" w:hint="eastAsia"/>
          <w:bCs/>
          <w:szCs w:val="24"/>
        </w:rPr>
        <w:t>F</w:t>
      </w:r>
      <w:r w:rsidRPr="00FE3185">
        <w:rPr>
          <w:rFonts w:ascii="Times New Roman" w:eastAsia="標楷體" w:hAnsi="Times New Roman" w:cs="Times New Roman" w:hint="eastAsia"/>
          <w:bCs/>
          <w:szCs w:val="24"/>
        </w:rPr>
        <w:t>尚需評估</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 w:val="28"/>
          <w:szCs w:val="28"/>
        </w:rPr>
        <w:t>◎本方案所需行政支援服務</w:t>
      </w:r>
      <w:r w:rsidRPr="00FE3185">
        <w:rPr>
          <w:rFonts w:ascii="Times New Roman" w:eastAsia="標楷體" w:hAnsi="Times New Roman" w:cs="Times New Roman" w:hint="eastAsia"/>
          <w:szCs w:val="24"/>
        </w:rPr>
        <w:t>（必填，具體說明執行上述策略需要行政支援的服務內容）：</w:t>
      </w: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 w:val="36"/>
          <w:szCs w:val="36"/>
        </w:rPr>
      </w:pPr>
      <w:r w:rsidRPr="00FE3185">
        <w:rPr>
          <w:rFonts w:ascii="Times New Roman" w:eastAsia="標楷體" w:hAnsi="Times New Roman" w:cs="Times New Roman" w:hint="eastAsia"/>
          <w:sz w:val="28"/>
          <w:szCs w:val="28"/>
        </w:rPr>
        <w:t>◎行為維持或類化的計畫</w:t>
      </w:r>
      <w:r w:rsidRPr="00FE3185">
        <w:rPr>
          <w:rFonts w:ascii="Times New Roman" w:eastAsia="標楷體" w:hAnsi="Times New Roman" w:cs="Times New Roman" w:hint="eastAsia"/>
          <w:szCs w:val="24"/>
        </w:rPr>
        <w:t>（選填，不需要請說明原因）：</w:t>
      </w:r>
    </w:p>
    <w:p w:rsidR="00D55777" w:rsidRDefault="00D55777">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br w:type="page"/>
      </w:r>
    </w:p>
    <w:p w:rsidR="00D55777" w:rsidRPr="0094089B" w:rsidRDefault="00D55777" w:rsidP="00D55777">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轉銜輔導及服務</w:t>
      </w:r>
      <w:r w:rsidR="00FA333B" w:rsidRPr="00FA333B">
        <w:rPr>
          <w:rFonts w:ascii="Times New Roman" w:eastAsia="標楷體" w:hAnsi="Times New Roman" w:cs="Times New Roman"/>
          <w:color w:val="FF0000"/>
          <w:sz w:val="28"/>
          <w:szCs w:val="24"/>
          <w:shd w:val="clear" w:color="auto" w:fill="FFFFFF"/>
        </w:rPr>
        <w:sym w:font="Wingdings 2" w:char="F0A3"/>
      </w:r>
      <w:r w:rsidR="00FA333B" w:rsidRPr="00FA333B">
        <w:rPr>
          <w:rFonts w:ascii="Times New Roman" w:eastAsia="標楷體" w:hAnsi="Times New Roman" w:cs="Times New Roman" w:hint="eastAsia"/>
          <w:color w:val="FF0000"/>
          <w:sz w:val="28"/>
          <w:szCs w:val="24"/>
          <w:shd w:val="clear" w:color="auto" w:fill="FFFFFF"/>
        </w:rPr>
        <w:t>學生無此需求，本表無須填寫。</w:t>
      </w:r>
    </w:p>
    <w:p w:rsidR="00FA333B" w:rsidRPr="00FA333B" w:rsidRDefault="00D55777" w:rsidP="00FA333B">
      <w:pPr>
        <w:jc w:val="both"/>
        <w:rPr>
          <w:rFonts w:ascii="Times New Roman" w:eastAsia="標楷體" w:hAnsi="Times New Roman" w:cs="Times New Roman"/>
          <w:szCs w:val="20"/>
          <w:shd w:val="pct15" w:color="auto" w:fill="FFFFFF"/>
        </w:rPr>
      </w:pPr>
      <w:r w:rsidRPr="00FE3185">
        <w:rPr>
          <w:rFonts w:ascii="Times New Roman" w:eastAsia="標楷體" w:hAnsi="Times New Roman" w:cs="Times New Roman" w:hint="eastAsia"/>
          <w:szCs w:val="20"/>
        </w:rPr>
        <w:sym w:font="Wingdings" w:char="F0AF"/>
      </w:r>
      <w:r w:rsidRPr="00FE3185">
        <w:rPr>
          <w:rFonts w:ascii="Times New Roman" w:eastAsia="標楷體" w:hAnsi="Times New Roman" w:cs="Times New Roman" w:hint="eastAsia"/>
          <w:szCs w:val="20"/>
        </w:rPr>
        <w:t>包括新生轉銜、適性輔導、生涯進路、生涯探索、畢業生資料轉銜、轉銜追蹤等</w:t>
      </w:r>
      <w:r w:rsidR="000F41B1" w:rsidRPr="00D64DBA">
        <w:rPr>
          <w:rFonts w:ascii="Times New Roman" w:eastAsia="標楷體" w:hAnsi="Times New Roman" w:cs="Times New Roman" w:hint="eastAsia"/>
          <w:szCs w:val="20"/>
          <w:shd w:val="pct15" w:color="auto" w:fill="FFFFFF"/>
        </w:rPr>
        <w:t>(</w:t>
      </w:r>
      <w:r w:rsidR="000F41B1" w:rsidRPr="00D64DBA">
        <w:rPr>
          <w:rFonts w:ascii="Times New Roman" w:eastAsia="標楷體" w:hAnsi="Times New Roman" w:cs="Times New Roman" w:hint="eastAsia"/>
          <w:szCs w:val="20"/>
          <w:shd w:val="pct15" w:color="auto" w:fill="FFFFFF"/>
        </w:rPr>
        <w:t>可參考附件五轉銜檢核表</w:t>
      </w:r>
      <w:r w:rsidR="000F41B1" w:rsidRPr="00D64DBA">
        <w:rPr>
          <w:rFonts w:ascii="Times New Roman" w:eastAsia="標楷體" w:hAnsi="Times New Roman" w:cs="Times New Roman" w:hint="eastAsia"/>
          <w:szCs w:val="20"/>
          <w:shd w:val="pct15" w:color="auto" w:fill="FFFFFF"/>
        </w:rPr>
        <w:t>)</w:t>
      </w:r>
    </w:p>
    <w:tbl>
      <w:tblPr>
        <w:tblW w:w="878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CD7217" w:rsidRPr="00FE3185" w:rsidTr="00C81636">
        <w:trPr>
          <w:cantSplit/>
          <w:trHeight w:val="805"/>
          <w:jc w:val="center"/>
        </w:trPr>
        <w:tc>
          <w:tcPr>
            <w:tcW w:w="1984"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項目</w:t>
            </w:r>
          </w:p>
        </w:tc>
        <w:tc>
          <w:tcPr>
            <w:tcW w:w="4535"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計畫內容</w:t>
            </w:r>
          </w:p>
        </w:tc>
        <w:tc>
          <w:tcPr>
            <w:tcW w:w="2268"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負責單位</w:t>
            </w:r>
            <w:r w:rsidRPr="00FE3185">
              <w:rPr>
                <w:rFonts w:ascii="Times New Roman" w:eastAsia="標楷體" w:hAnsi="Times New Roman" w:cs="Times New Roman" w:hint="eastAsia"/>
                <w:sz w:val="26"/>
                <w:szCs w:val="26"/>
              </w:rPr>
              <w:t>(</w:t>
            </w:r>
            <w:r w:rsidRPr="00FE3185">
              <w:rPr>
                <w:rFonts w:ascii="Times New Roman" w:eastAsia="標楷體" w:hAnsi="Times New Roman" w:cs="Times New Roman" w:hint="eastAsia"/>
                <w:sz w:val="26"/>
                <w:szCs w:val="26"/>
              </w:rPr>
              <w:t>人</w:t>
            </w:r>
            <w:r w:rsidRPr="00FE3185">
              <w:rPr>
                <w:rFonts w:ascii="Times New Roman" w:eastAsia="標楷體" w:hAnsi="Times New Roman" w:cs="Times New Roman" w:hint="eastAsia"/>
                <w:sz w:val="26"/>
                <w:szCs w:val="26"/>
              </w:rPr>
              <w:t>)</w:t>
            </w: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BA2FC9" w:rsidRPr="00FE3185" w:rsidRDefault="00BA2FC9" w:rsidP="00CD7217">
            <w:pPr>
              <w:rPr>
                <w:rFonts w:ascii="Times New Roman" w:eastAsia="標楷體" w:hAnsi="Times New Roman" w:cs="Times New Roman"/>
                <w:szCs w:val="20"/>
              </w:rPr>
            </w:pPr>
          </w:p>
        </w:tc>
        <w:tc>
          <w:tcPr>
            <w:tcW w:w="2268" w:type="dxa"/>
            <w:vAlign w:val="center"/>
          </w:tcPr>
          <w:p w:rsidR="00BA2FC9" w:rsidRPr="00FE3185" w:rsidRDefault="00BA2FC9"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4"/>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4"/>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bl>
    <w:p w:rsidR="00D55777" w:rsidRPr="00FE3185" w:rsidRDefault="00D55777" w:rsidP="00D55777">
      <w:pPr>
        <w:rPr>
          <w:rFonts w:ascii="Times New Roman" w:eastAsia="標楷體" w:hAnsi="Times New Roman" w:cs="Times New Roman"/>
        </w:rPr>
      </w:pPr>
    </w:p>
    <w:p w:rsidR="00077AB5" w:rsidRPr="00FE3185" w:rsidRDefault="00077AB5" w:rsidP="00FE3185">
      <w:pPr>
        <w:widowControl/>
        <w:rPr>
          <w:rFonts w:ascii="Times New Roman" w:eastAsia="新細明體" w:hAnsi="Times New Roman" w:cs="Times New Roman"/>
          <w:kern w:val="0"/>
          <w:szCs w:val="24"/>
        </w:rPr>
      </w:pPr>
    </w:p>
    <w:sectPr w:rsidR="00077AB5" w:rsidRPr="00FE3185" w:rsidSect="00D412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24" w:rsidRDefault="00C65C24">
      <w:r>
        <w:separator/>
      </w:r>
    </w:p>
  </w:endnote>
  <w:endnote w:type="continuationSeparator" w:id="0">
    <w:p w:rsidR="00C65C24" w:rsidRDefault="00C6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874537"/>
      <w:docPartObj>
        <w:docPartGallery w:val="Page Numbers (Bottom of Page)"/>
        <w:docPartUnique/>
      </w:docPartObj>
    </w:sdtPr>
    <w:sdtEndPr/>
    <w:sdtContent>
      <w:p w:rsidR="0081156B" w:rsidRDefault="00E71F89" w:rsidP="00EB46C9">
        <w:pPr>
          <w:pStyle w:val="a3"/>
          <w:jc w:val="center"/>
        </w:pPr>
        <w:r>
          <w:fldChar w:fldCharType="begin"/>
        </w:r>
        <w:r w:rsidR="0081156B">
          <w:instrText>PAGE   \* MERGEFORMAT</w:instrText>
        </w:r>
        <w:r>
          <w:fldChar w:fldCharType="separate"/>
        </w:r>
        <w:r w:rsidR="002F6080" w:rsidRPr="002F6080">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24" w:rsidRDefault="00C65C24">
      <w:r>
        <w:separator/>
      </w:r>
    </w:p>
  </w:footnote>
  <w:footnote w:type="continuationSeparator" w:id="0">
    <w:p w:rsidR="00C65C24" w:rsidRDefault="00C6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80" w:rsidRDefault="002F6080" w:rsidP="002F6080">
    <w:pPr>
      <w:pStyle w:val="a5"/>
      <w:ind w:firstLineChars="3300" w:firstLine="6600"/>
    </w:pPr>
    <w:r>
      <w:t>張英鵬修</w:t>
    </w:r>
    <w:r>
      <w:rPr>
        <w:rFonts w:hint="eastAsia"/>
      </w:rPr>
      <w:t>2024.2.12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5DF4D0B"/>
    <w:multiLevelType w:val="hybridMultilevel"/>
    <w:tmpl w:val="D5F83ADE"/>
    <w:lvl w:ilvl="0" w:tplc="1C0A256C">
      <w:start w:val="1"/>
      <w:numFmt w:val="taiwaneseCountingThousand"/>
      <w:lvlText w:val="%1、"/>
      <w:lvlJc w:val="left"/>
      <w:pPr>
        <w:ind w:left="1200" w:hanging="720"/>
      </w:pPr>
      <w:rPr>
        <w:rFonts w:hint="default"/>
      </w:rPr>
    </w:lvl>
    <w:lvl w:ilvl="1" w:tplc="DE7008F2">
      <w:start w:val="1"/>
      <w:numFmt w:val="ideographLegalTraditional"/>
      <w:lvlText w:val="%2、"/>
      <w:lvlJc w:val="left"/>
      <w:pPr>
        <w:ind w:left="1200" w:hanging="720"/>
      </w:pPr>
      <w:rPr>
        <w:rFonts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8C5A98"/>
    <w:multiLevelType w:val="hybridMultilevel"/>
    <w:tmpl w:val="4CD85E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981DCE"/>
    <w:multiLevelType w:val="hybridMultilevel"/>
    <w:tmpl w:val="4DB80CEE"/>
    <w:lvl w:ilvl="0" w:tplc="503A5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CA67EA"/>
    <w:multiLevelType w:val="hybridMultilevel"/>
    <w:tmpl w:val="5296DB66"/>
    <w:lvl w:ilvl="0" w:tplc="DE7008F2">
      <w:start w:val="1"/>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1967EF"/>
    <w:multiLevelType w:val="hybridMultilevel"/>
    <w:tmpl w:val="692ADF96"/>
    <w:lvl w:ilvl="0" w:tplc="A2922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7964A9"/>
    <w:multiLevelType w:val="hybridMultilevel"/>
    <w:tmpl w:val="896A2B7E"/>
    <w:lvl w:ilvl="0" w:tplc="F436801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B35470"/>
    <w:multiLevelType w:val="hybridMultilevel"/>
    <w:tmpl w:val="BE0C65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3">
    <w:nsid w:val="65496EAA"/>
    <w:multiLevelType w:val="hybridMultilevel"/>
    <w:tmpl w:val="BB3EE2E2"/>
    <w:lvl w:ilvl="0" w:tplc="9F9E225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CE3343"/>
    <w:multiLevelType w:val="hybridMultilevel"/>
    <w:tmpl w:val="2C7E45D8"/>
    <w:lvl w:ilvl="0" w:tplc="BB4CD7F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497371"/>
    <w:multiLevelType w:val="hybridMultilevel"/>
    <w:tmpl w:val="D2187308"/>
    <w:lvl w:ilvl="0" w:tplc="8FEA9E8C">
      <w:start w:val="1"/>
      <w:numFmt w:val="taiwaneseCountingThousand"/>
      <w:lvlText w:val="%1、"/>
      <w:lvlJc w:val="left"/>
      <w:pPr>
        <w:ind w:left="108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5"/>
  </w:num>
  <w:num w:numId="4">
    <w:abstractNumId w:val="10"/>
  </w:num>
  <w:num w:numId="5">
    <w:abstractNumId w:val="12"/>
  </w:num>
  <w:num w:numId="6">
    <w:abstractNumId w:val="0"/>
  </w:num>
  <w:num w:numId="7">
    <w:abstractNumId w:val="2"/>
  </w:num>
  <w:num w:numId="8">
    <w:abstractNumId w:val="8"/>
  </w:num>
  <w:num w:numId="9">
    <w:abstractNumId w:val="13"/>
  </w:num>
  <w:num w:numId="10">
    <w:abstractNumId w:val="15"/>
  </w:num>
  <w:num w:numId="11">
    <w:abstractNumId w:val="6"/>
  </w:num>
  <w:num w:numId="12">
    <w:abstractNumId w:val="4"/>
  </w:num>
  <w:num w:numId="13">
    <w:abstractNumId w:val="14"/>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85"/>
    <w:rsid w:val="00011777"/>
    <w:rsid w:val="00014BE5"/>
    <w:rsid w:val="00022459"/>
    <w:rsid w:val="0003081A"/>
    <w:rsid w:val="00035E9B"/>
    <w:rsid w:val="00036269"/>
    <w:rsid w:val="00037212"/>
    <w:rsid w:val="00044F15"/>
    <w:rsid w:val="00054178"/>
    <w:rsid w:val="00065184"/>
    <w:rsid w:val="00077AB5"/>
    <w:rsid w:val="00077D48"/>
    <w:rsid w:val="00087029"/>
    <w:rsid w:val="00091603"/>
    <w:rsid w:val="000C038B"/>
    <w:rsid w:val="000D0C55"/>
    <w:rsid w:val="000E24EC"/>
    <w:rsid w:val="000F0E47"/>
    <w:rsid w:val="000F41B1"/>
    <w:rsid w:val="0010449B"/>
    <w:rsid w:val="00110FE7"/>
    <w:rsid w:val="00114A2E"/>
    <w:rsid w:val="00117DD5"/>
    <w:rsid w:val="00124E91"/>
    <w:rsid w:val="00134C36"/>
    <w:rsid w:val="00144DC5"/>
    <w:rsid w:val="00145284"/>
    <w:rsid w:val="001544B0"/>
    <w:rsid w:val="0015551E"/>
    <w:rsid w:val="00164BF1"/>
    <w:rsid w:val="00196E9D"/>
    <w:rsid w:val="001A2075"/>
    <w:rsid w:val="001B7883"/>
    <w:rsid w:val="001B7CBD"/>
    <w:rsid w:val="001C70CE"/>
    <w:rsid w:val="001E23AE"/>
    <w:rsid w:val="00222D08"/>
    <w:rsid w:val="00236AFA"/>
    <w:rsid w:val="00245473"/>
    <w:rsid w:val="00252A0F"/>
    <w:rsid w:val="00264A22"/>
    <w:rsid w:val="00265978"/>
    <w:rsid w:val="0028322E"/>
    <w:rsid w:val="0028545B"/>
    <w:rsid w:val="0029481B"/>
    <w:rsid w:val="002A1857"/>
    <w:rsid w:val="002D5111"/>
    <w:rsid w:val="002D7C35"/>
    <w:rsid w:val="002E3E5F"/>
    <w:rsid w:val="002F4CD4"/>
    <w:rsid w:val="002F6080"/>
    <w:rsid w:val="0030155B"/>
    <w:rsid w:val="0031455F"/>
    <w:rsid w:val="00323492"/>
    <w:rsid w:val="003234FA"/>
    <w:rsid w:val="00337D5F"/>
    <w:rsid w:val="003A058B"/>
    <w:rsid w:val="003B6E8C"/>
    <w:rsid w:val="003C04CC"/>
    <w:rsid w:val="003D6FF8"/>
    <w:rsid w:val="003E0D84"/>
    <w:rsid w:val="003E709D"/>
    <w:rsid w:val="00426156"/>
    <w:rsid w:val="00430564"/>
    <w:rsid w:val="00444117"/>
    <w:rsid w:val="004555F5"/>
    <w:rsid w:val="00456907"/>
    <w:rsid w:val="00457F3D"/>
    <w:rsid w:val="0048190B"/>
    <w:rsid w:val="004E533C"/>
    <w:rsid w:val="00537297"/>
    <w:rsid w:val="00554C31"/>
    <w:rsid w:val="005641A2"/>
    <w:rsid w:val="00570832"/>
    <w:rsid w:val="00583B00"/>
    <w:rsid w:val="005922CD"/>
    <w:rsid w:val="005A610F"/>
    <w:rsid w:val="005B5140"/>
    <w:rsid w:val="005B550F"/>
    <w:rsid w:val="005E34C0"/>
    <w:rsid w:val="0061341F"/>
    <w:rsid w:val="006623FD"/>
    <w:rsid w:val="006763FB"/>
    <w:rsid w:val="0067745A"/>
    <w:rsid w:val="0069196F"/>
    <w:rsid w:val="006A5BB0"/>
    <w:rsid w:val="00700323"/>
    <w:rsid w:val="007028F9"/>
    <w:rsid w:val="0073375E"/>
    <w:rsid w:val="00740791"/>
    <w:rsid w:val="007737FF"/>
    <w:rsid w:val="007B00CC"/>
    <w:rsid w:val="007D4E18"/>
    <w:rsid w:val="00811567"/>
    <w:rsid w:val="0081156B"/>
    <w:rsid w:val="00846528"/>
    <w:rsid w:val="0086573A"/>
    <w:rsid w:val="008B525C"/>
    <w:rsid w:val="008D221D"/>
    <w:rsid w:val="009320B3"/>
    <w:rsid w:val="009376E8"/>
    <w:rsid w:val="0094089B"/>
    <w:rsid w:val="00943A15"/>
    <w:rsid w:val="0094423C"/>
    <w:rsid w:val="00967489"/>
    <w:rsid w:val="00967D68"/>
    <w:rsid w:val="00984284"/>
    <w:rsid w:val="009A0A71"/>
    <w:rsid w:val="009A623C"/>
    <w:rsid w:val="009B7682"/>
    <w:rsid w:val="009E2088"/>
    <w:rsid w:val="009F57CF"/>
    <w:rsid w:val="00A07DC0"/>
    <w:rsid w:val="00A16318"/>
    <w:rsid w:val="00A300CB"/>
    <w:rsid w:val="00A87FC1"/>
    <w:rsid w:val="00AB5A45"/>
    <w:rsid w:val="00AD21AD"/>
    <w:rsid w:val="00B2793D"/>
    <w:rsid w:val="00B342A5"/>
    <w:rsid w:val="00B40D81"/>
    <w:rsid w:val="00B45972"/>
    <w:rsid w:val="00B52D97"/>
    <w:rsid w:val="00B53F61"/>
    <w:rsid w:val="00B9528C"/>
    <w:rsid w:val="00BA2FC9"/>
    <w:rsid w:val="00BA4FB9"/>
    <w:rsid w:val="00BB527E"/>
    <w:rsid w:val="00BB61BB"/>
    <w:rsid w:val="00BB6A36"/>
    <w:rsid w:val="00BC269B"/>
    <w:rsid w:val="00BE119D"/>
    <w:rsid w:val="00C12D01"/>
    <w:rsid w:val="00C579B9"/>
    <w:rsid w:val="00C65C24"/>
    <w:rsid w:val="00C73084"/>
    <w:rsid w:val="00C77CCE"/>
    <w:rsid w:val="00C81636"/>
    <w:rsid w:val="00C82EFE"/>
    <w:rsid w:val="00C8647B"/>
    <w:rsid w:val="00CA113C"/>
    <w:rsid w:val="00CC27D2"/>
    <w:rsid w:val="00CD7217"/>
    <w:rsid w:val="00CE0F03"/>
    <w:rsid w:val="00CE4680"/>
    <w:rsid w:val="00CE48FE"/>
    <w:rsid w:val="00CE73EE"/>
    <w:rsid w:val="00CF6C3F"/>
    <w:rsid w:val="00D32615"/>
    <w:rsid w:val="00D32CF7"/>
    <w:rsid w:val="00D33B30"/>
    <w:rsid w:val="00D40303"/>
    <w:rsid w:val="00D41268"/>
    <w:rsid w:val="00D43FA5"/>
    <w:rsid w:val="00D5263E"/>
    <w:rsid w:val="00D55777"/>
    <w:rsid w:val="00D64DBA"/>
    <w:rsid w:val="00D676E8"/>
    <w:rsid w:val="00D707B0"/>
    <w:rsid w:val="00DA4F51"/>
    <w:rsid w:val="00DE08FB"/>
    <w:rsid w:val="00DE6820"/>
    <w:rsid w:val="00DF3D2B"/>
    <w:rsid w:val="00E15694"/>
    <w:rsid w:val="00E2272A"/>
    <w:rsid w:val="00E244D3"/>
    <w:rsid w:val="00E30DE4"/>
    <w:rsid w:val="00E71F89"/>
    <w:rsid w:val="00E80296"/>
    <w:rsid w:val="00EB2B94"/>
    <w:rsid w:val="00EB46C9"/>
    <w:rsid w:val="00EC57F1"/>
    <w:rsid w:val="00ED429F"/>
    <w:rsid w:val="00EF1271"/>
    <w:rsid w:val="00EF136D"/>
    <w:rsid w:val="00F168E3"/>
    <w:rsid w:val="00F2014C"/>
    <w:rsid w:val="00F465A6"/>
    <w:rsid w:val="00F802F3"/>
    <w:rsid w:val="00FA333B"/>
    <w:rsid w:val="00FA3D04"/>
    <w:rsid w:val="00FA7E9B"/>
    <w:rsid w:val="00FC55B2"/>
    <w:rsid w:val="00FE3185"/>
    <w:rsid w:val="00FE7FB2"/>
    <w:rsid w:val="00FF4C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 w:type="character" w:styleId="a8">
    <w:name w:val="annotation reference"/>
    <w:basedOn w:val="a0"/>
    <w:uiPriority w:val="99"/>
    <w:semiHidden/>
    <w:unhideWhenUsed/>
    <w:rsid w:val="00B45972"/>
    <w:rPr>
      <w:sz w:val="18"/>
      <w:szCs w:val="18"/>
    </w:rPr>
  </w:style>
  <w:style w:type="paragraph" w:styleId="a9">
    <w:name w:val="annotation text"/>
    <w:basedOn w:val="a"/>
    <w:link w:val="aa"/>
    <w:uiPriority w:val="99"/>
    <w:semiHidden/>
    <w:unhideWhenUsed/>
    <w:rsid w:val="00B45972"/>
  </w:style>
  <w:style w:type="character" w:customStyle="1" w:styleId="aa">
    <w:name w:val="註解文字 字元"/>
    <w:basedOn w:val="a0"/>
    <w:link w:val="a9"/>
    <w:uiPriority w:val="99"/>
    <w:semiHidden/>
    <w:rsid w:val="00B45972"/>
  </w:style>
  <w:style w:type="paragraph" w:styleId="ab">
    <w:name w:val="annotation subject"/>
    <w:basedOn w:val="a9"/>
    <w:next w:val="a9"/>
    <w:link w:val="ac"/>
    <w:uiPriority w:val="99"/>
    <w:semiHidden/>
    <w:unhideWhenUsed/>
    <w:rsid w:val="00B45972"/>
    <w:rPr>
      <w:b/>
      <w:bCs/>
    </w:rPr>
  </w:style>
  <w:style w:type="character" w:customStyle="1" w:styleId="ac">
    <w:name w:val="註解主旨 字元"/>
    <w:basedOn w:val="aa"/>
    <w:link w:val="ab"/>
    <w:uiPriority w:val="99"/>
    <w:semiHidden/>
    <w:rsid w:val="00B45972"/>
    <w:rPr>
      <w:b/>
      <w:bCs/>
    </w:rPr>
  </w:style>
  <w:style w:type="paragraph" w:styleId="ad">
    <w:name w:val="Balloon Text"/>
    <w:basedOn w:val="a"/>
    <w:link w:val="ae"/>
    <w:uiPriority w:val="99"/>
    <w:semiHidden/>
    <w:unhideWhenUsed/>
    <w:rsid w:val="00B4597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5972"/>
    <w:rPr>
      <w:rFonts w:asciiTheme="majorHAnsi" w:eastAsiaTheme="majorEastAsia" w:hAnsiTheme="majorHAnsi" w:cstheme="majorBidi"/>
      <w:sz w:val="18"/>
      <w:szCs w:val="18"/>
    </w:rPr>
  </w:style>
  <w:style w:type="paragraph" w:styleId="HTML">
    <w:name w:val="HTML Preformatted"/>
    <w:basedOn w:val="a"/>
    <w:link w:val="HTML0"/>
    <w:rsid w:val="00702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7028F9"/>
    <w:rPr>
      <w:rFonts w:ascii="細明體" w:eastAsia="細明體" w:hAnsi="細明體" w:cs="細明體"/>
      <w:kern w:val="0"/>
      <w:szCs w:val="24"/>
    </w:rPr>
  </w:style>
  <w:style w:type="paragraph" w:styleId="af">
    <w:name w:val="No Spacing"/>
    <w:link w:val="af0"/>
    <w:uiPriority w:val="1"/>
    <w:qFormat/>
    <w:rsid w:val="00CE48FE"/>
    <w:rPr>
      <w:kern w:val="0"/>
      <w:sz w:val="22"/>
    </w:rPr>
  </w:style>
  <w:style w:type="character" w:customStyle="1" w:styleId="af0">
    <w:name w:val="無間距 字元"/>
    <w:basedOn w:val="a0"/>
    <w:link w:val="af"/>
    <w:uiPriority w:val="1"/>
    <w:rsid w:val="00CE48FE"/>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 w:type="character" w:styleId="a8">
    <w:name w:val="annotation reference"/>
    <w:basedOn w:val="a0"/>
    <w:uiPriority w:val="99"/>
    <w:semiHidden/>
    <w:unhideWhenUsed/>
    <w:rsid w:val="00B45972"/>
    <w:rPr>
      <w:sz w:val="18"/>
      <w:szCs w:val="18"/>
    </w:rPr>
  </w:style>
  <w:style w:type="paragraph" w:styleId="a9">
    <w:name w:val="annotation text"/>
    <w:basedOn w:val="a"/>
    <w:link w:val="aa"/>
    <w:uiPriority w:val="99"/>
    <w:semiHidden/>
    <w:unhideWhenUsed/>
    <w:rsid w:val="00B45972"/>
  </w:style>
  <w:style w:type="character" w:customStyle="1" w:styleId="aa">
    <w:name w:val="註解文字 字元"/>
    <w:basedOn w:val="a0"/>
    <w:link w:val="a9"/>
    <w:uiPriority w:val="99"/>
    <w:semiHidden/>
    <w:rsid w:val="00B45972"/>
  </w:style>
  <w:style w:type="paragraph" w:styleId="ab">
    <w:name w:val="annotation subject"/>
    <w:basedOn w:val="a9"/>
    <w:next w:val="a9"/>
    <w:link w:val="ac"/>
    <w:uiPriority w:val="99"/>
    <w:semiHidden/>
    <w:unhideWhenUsed/>
    <w:rsid w:val="00B45972"/>
    <w:rPr>
      <w:b/>
      <w:bCs/>
    </w:rPr>
  </w:style>
  <w:style w:type="character" w:customStyle="1" w:styleId="ac">
    <w:name w:val="註解主旨 字元"/>
    <w:basedOn w:val="aa"/>
    <w:link w:val="ab"/>
    <w:uiPriority w:val="99"/>
    <w:semiHidden/>
    <w:rsid w:val="00B45972"/>
    <w:rPr>
      <w:b/>
      <w:bCs/>
    </w:rPr>
  </w:style>
  <w:style w:type="paragraph" w:styleId="ad">
    <w:name w:val="Balloon Text"/>
    <w:basedOn w:val="a"/>
    <w:link w:val="ae"/>
    <w:uiPriority w:val="99"/>
    <w:semiHidden/>
    <w:unhideWhenUsed/>
    <w:rsid w:val="00B4597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5972"/>
    <w:rPr>
      <w:rFonts w:asciiTheme="majorHAnsi" w:eastAsiaTheme="majorEastAsia" w:hAnsiTheme="majorHAnsi" w:cstheme="majorBidi"/>
      <w:sz w:val="18"/>
      <w:szCs w:val="18"/>
    </w:rPr>
  </w:style>
  <w:style w:type="paragraph" w:styleId="HTML">
    <w:name w:val="HTML Preformatted"/>
    <w:basedOn w:val="a"/>
    <w:link w:val="HTML0"/>
    <w:rsid w:val="00702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7028F9"/>
    <w:rPr>
      <w:rFonts w:ascii="細明體" w:eastAsia="細明體" w:hAnsi="細明體" w:cs="細明體"/>
      <w:kern w:val="0"/>
      <w:szCs w:val="24"/>
    </w:rPr>
  </w:style>
  <w:style w:type="paragraph" w:styleId="af">
    <w:name w:val="No Spacing"/>
    <w:link w:val="af0"/>
    <w:uiPriority w:val="1"/>
    <w:qFormat/>
    <w:rsid w:val="00CE48FE"/>
    <w:rPr>
      <w:kern w:val="0"/>
      <w:sz w:val="22"/>
    </w:rPr>
  </w:style>
  <w:style w:type="character" w:customStyle="1" w:styleId="af0">
    <w:name w:val="無間距 字元"/>
    <w:basedOn w:val="a0"/>
    <w:link w:val="af"/>
    <w:uiPriority w:val="1"/>
    <w:rsid w:val="00CE48F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0249">
      <w:bodyDiv w:val="1"/>
      <w:marLeft w:val="0"/>
      <w:marRight w:val="0"/>
      <w:marTop w:val="0"/>
      <w:marBottom w:val="0"/>
      <w:divBdr>
        <w:top w:val="none" w:sz="0" w:space="0" w:color="auto"/>
        <w:left w:val="none" w:sz="0" w:space="0" w:color="auto"/>
        <w:bottom w:val="none" w:sz="0" w:space="0" w:color="auto"/>
        <w:right w:val="none" w:sz="0" w:space="0" w:color="auto"/>
      </w:divBdr>
      <w:divsChild>
        <w:div w:id="1435903800">
          <w:marLeft w:val="547"/>
          <w:marRight w:val="0"/>
          <w:marTop w:val="154"/>
          <w:marBottom w:val="0"/>
          <w:divBdr>
            <w:top w:val="none" w:sz="0" w:space="0" w:color="auto"/>
            <w:left w:val="none" w:sz="0" w:space="0" w:color="auto"/>
            <w:bottom w:val="none" w:sz="0" w:space="0" w:color="auto"/>
            <w:right w:val="none" w:sz="0" w:space="0" w:color="auto"/>
          </w:divBdr>
        </w:div>
      </w:divsChild>
    </w:div>
    <w:div w:id="1265264132">
      <w:bodyDiv w:val="1"/>
      <w:marLeft w:val="0"/>
      <w:marRight w:val="0"/>
      <w:marTop w:val="0"/>
      <w:marBottom w:val="0"/>
      <w:divBdr>
        <w:top w:val="none" w:sz="0" w:space="0" w:color="auto"/>
        <w:left w:val="none" w:sz="0" w:space="0" w:color="auto"/>
        <w:bottom w:val="none" w:sz="0" w:space="0" w:color="auto"/>
        <w:right w:val="none" w:sz="0" w:space="0" w:color="auto"/>
      </w:divBdr>
      <w:divsChild>
        <w:div w:id="311757313">
          <w:marLeft w:val="547"/>
          <w:marRight w:val="0"/>
          <w:marTop w:val="154"/>
          <w:marBottom w:val="0"/>
          <w:divBdr>
            <w:top w:val="none" w:sz="0" w:space="0" w:color="auto"/>
            <w:left w:val="none" w:sz="0" w:space="0" w:color="auto"/>
            <w:bottom w:val="none" w:sz="0" w:space="0" w:color="auto"/>
            <w:right w:val="none" w:sz="0" w:space="0" w:color="auto"/>
          </w:divBdr>
        </w:div>
      </w:divsChild>
    </w:div>
    <w:div w:id="1630937159">
      <w:bodyDiv w:val="1"/>
      <w:marLeft w:val="0"/>
      <w:marRight w:val="0"/>
      <w:marTop w:val="0"/>
      <w:marBottom w:val="0"/>
      <w:divBdr>
        <w:top w:val="none" w:sz="0" w:space="0" w:color="auto"/>
        <w:left w:val="none" w:sz="0" w:space="0" w:color="auto"/>
        <w:bottom w:val="none" w:sz="0" w:space="0" w:color="auto"/>
        <w:right w:val="none" w:sz="0" w:space="0" w:color="auto"/>
      </w:divBdr>
      <w:divsChild>
        <w:div w:id="17751309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35A1-4D26-4C6B-B918-FD624864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748</Words>
  <Characters>4270</Characters>
  <Application>Microsoft Office Word</Application>
  <DocSecurity>0</DocSecurity>
  <Lines>35</Lines>
  <Paragraphs>10</Paragraphs>
  <ScaleCrop>false</ScaleCrop>
  <Company>HOME</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1100708研習格式(一)僅供參考</dc:title>
  <dc:creator>Windows User</dc:creator>
  <cp:lastModifiedBy>張英鵬</cp:lastModifiedBy>
  <cp:revision>2</cp:revision>
  <cp:lastPrinted>2021-06-15T10:00:00Z</cp:lastPrinted>
  <dcterms:created xsi:type="dcterms:W3CDTF">2024-02-13T07:58:00Z</dcterms:created>
  <dcterms:modified xsi:type="dcterms:W3CDTF">2024-02-13T07:58:00Z</dcterms:modified>
</cp:coreProperties>
</file>