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25" w:rsidRDefault="00EE6D25" w:rsidP="00EE6D25">
      <w:pPr>
        <w:rPr>
          <w:rFonts w:hint="eastAsia"/>
        </w:rPr>
      </w:pPr>
      <w:r>
        <w:rPr>
          <w:rFonts w:hint="eastAsia"/>
        </w:rPr>
        <w:t>法規名稱：</w:t>
      </w:r>
      <w:r>
        <w:rPr>
          <w:rFonts w:hint="eastAsia"/>
        </w:rPr>
        <w:tab/>
      </w:r>
      <w:bookmarkStart w:id="0" w:name="_GoBack"/>
      <w:r>
        <w:rPr>
          <w:rFonts w:hint="eastAsia"/>
        </w:rPr>
        <w:t>屏東縣身心障礙適齡兒童申請暫緩入學作業要點</w:t>
      </w:r>
      <w:bookmarkEnd w:id="0"/>
    </w:p>
    <w:p w:rsidR="00EE6D25" w:rsidRDefault="00EE6D25" w:rsidP="00EE6D25">
      <w:pPr>
        <w:rPr>
          <w:rFonts w:hint="eastAsia"/>
        </w:rPr>
      </w:pPr>
      <w:r>
        <w:rPr>
          <w:rFonts w:hint="eastAsia"/>
        </w:rPr>
        <w:t>公發布日：</w:t>
      </w:r>
      <w:r>
        <w:rPr>
          <w:rFonts w:hint="eastAsia"/>
        </w:rPr>
        <w:tab/>
      </w:r>
      <w:r>
        <w:rPr>
          <w:rFonts w:hint="eastAsia"/>
        </w:rPr>
        <w:t>民國</w:t>
      </w:r>
      <w:r>
        <w:rPr>
          <w:rFonts w:hint="eastAsia"/>
        </w:rPr>
        <w:t xml:space="preserve"> 107 </w:t>
      </w:r>
      <w:r>
        <w:rPr>
          <w:rFonts w:hint="eastAsia"/>
        </w:rPr>
        <w:t>年</w:t>
      </w:r>
      <w:r>
        <w:rPr>
          <w:rFonts w:hint="eastAsia"/>
        </w:rPr>
        <w:t xml:space="preserve"> 08 </w:t>
      </w:r>
      <w:r>
        <w:rPr>
          <w:rFonts w:hint="eastAsia"/>
        </w:rPr>
        <w:t>月</w:t>
      </w:r>
      <w:r>
        <w:rPr>
          <w:rFonts w:hint="eastAsia"/>
        </w:rPr>
        <w:t xml:space="preserve"> 07 </w:t>
      </w:r>
      <w:r>
        <w:rPr>
          <w:rFonts w:hint="eastAsia"/>
        </w:rPr>
        <w:t>日</w:t>
      </w:r>
    </w:p>
    <w:p w:rsidR="00EE6D25" w:rsidRDefault="00EE6D25" w:rsidP="00EE6D25">
      <w:pPr>
        <w:rPr>
          <w:rFonts w:hint="eastAsia"/>
        </w:rPr>
      </w:pPr>
      <w:r>
        <w:rPr>
          <w:rFonts w:hint="eastAsia"/>
        </w:rPr>
        <w:t>發文字號：</w:t>
      </w:r>
      <w:r>
        <w:rPr>
          <w:rFonts w:hint="eastAsia"/>
        </w:rPr>
        <w:tab/>
      </w:r>
      <w:proofErr w:type="gramStart"/>
      <w:r>
        <w:rPr>
          <w:rFonts w:hint="eastAsia"/>
        </w:rPr>
        <w:t>屏府教特</w:t>
      </w:r>
      <w:proofErr w:type="gramEnd"/>
      <w:r>
        <w:rPr>
          <w:rFonts w:hint="eastAsia"/>
        </w:rPr>
        <w:t>字第</w:t>
      </w:r>
      <w:r>
        <w:rPr>
          <w:rFonts w:hint="eastAsia"/>
        </w:rPr>
        <w:t>10726252000</w:t>
      </w:r>
      <w:r>
        <w:rPr>
          <w:rFonts w:hint="eastAsia"/>
        </w:rPr>
        <w:t>號</w:t>
      </w:r>
      <w:r>
        <w:rPr>
          <w:rFonts w:hint="eastAsia"/>
        </w:rPr>
        <w:t xml:space="preserve"> </w:t>
      </w:r>
      <w:r>
        <w:rPr>
          <w:rFonts w:hint="eastAsia"/>
        </w:rPr>
        <w:t>函</w:t>
      </w:r>
    </w:p>
    <w:p w:rsidR="00EE6D25" w:rsidRDefault="00EE6D25" w:rsidP="00EE6D25">
      <w:pPr>
        <w:rPr>
          <w:rFonts w:hint="eastAsia"/>
        </w:rPr>
      </w:pPr>
      <w:r>
        <w:rPr>
          <w:rFonts w:hint="eastAsia"/>
        </w:rPr>
        <w:t>法規體系：</w:t>
      </w:r>
      <w:r>
        <w:rPr>
          <w:rFonts w:hint="eastAsia"/>
        </w:rPr>
        <w:tab/>
      </w:r>
      <w:r>
        <w:rPr>
          <w:rFonts w:hint="eastAsia"/>
        </w:rPr>
        <w:t>教育處</w:t>
      </w:r>
    </w:p>
    <w:p w:rsidR="00EE6D25" w:rsidRDefault="00EE6D25" w:rsidP="00EE6D25">
      <w:pPr>
        <w:rPr>
          <w:rFonts w:hint="eastAsia"/>
        </w:rPr>
      </w:pPr>
    </w:p>
    <w:p w:rsidR="00EE6D25" w:rsidRDefault="00EE6D25" w:rsidP="00EE6D25">
      <w:pPr>
        <w:rPr>
          <w:rFonts w:hint="eastAsia"/>
        </w:rPr>
      </w:pPr>
      <w:r>
        <w:rPr>
          <w:rFonts w:hint="eastAsia"/>
        </w:rPr>
        <w:t>一、屏東縣政府（以下簡稱本府）為辦理身心障礙適齡兒童依強迫入學條例第十三條</w:t>
      </w:r>
    </w:p>
    <w:p w:rsidR="00EE6D25" w:rsidRDefault="00EE6D25" w:rsidP="00EE6D25">
      <w:pPr>
        <w:rPr>
          <w:rFonts w:hint="eastAsia"/>
        </w:rPr>
      </w:pPr>
      <w:r>
        <w:rPr>
          <w:rFonts w:hint="eastAsia"/>
        </w:rPr>
        <w:t xml:space="preserve">    </w:t>
      </w:r>
      <w:r>
        <w:rPr>
          <w:rFonts w:hint="eastAsia"/>
        </w:rPr>
        <w:t>及特殊教育學生調整入學年齡及修業年限實施辦法第四條規定，申請暫緩入學事</w:t>
      </w:r>
    </w:p>
    <w:p w:rsidR="00EE6D25" w:rsidRDefault="00EE6D25" w:rsidP="00EE6D25">
      <w:pPr>
        <w:rPr>
          <w:rFonts w:hint="eastAsia"/>
        </w:rPr>
      </w:pPr>
      <w:r>
        <w:rPr>
          <w:rFonts w:hint="eastAsia"/>
        </w:rPr>
        <w:t xml:space="preserve">    </w:t>
      </w:r>
      <w:r>
        <w:rPr>
          <w:rFonts w:hint="eastAsia"/>
        </w:rPr>
        <w:t>宜，訂定本要點。</w:t>
      </w:r>
    </w:p>
    <w:p w:rsidR="00EE6D25" w:rsidRDefault="00EE6D25" w:rsidP="00EE6D25">
      <w:pPr>
        <w:rPr>
          <w:rFonts w:hint="eastAsia"/>
        </w:rPr>
      </w:pPr>
      <w:r>
        <w:rPr>
          <w:rFonts w:hint="eastAsia"/>
        </w:rPr>
        <w:t>二、本要點所稱身心障礙適齡兒童，</w:t>
      </w:r>
      <w:proofErr w:type="gramStart"/>
      <w:r>
        <w:rPr>
          <w:rFonts w:hint="eastAsia"/>
        </w:rPr>
        <w:t>係指設籍本縣且當</w:t>
      </w:r>
      <w:proofErr w:type="gramEnd"/>
      <w:r>
        <w:rPr>
          <w:rFonts w:hint="eastAsia"/>
        </w:rPr>
        <w:t>年度九月一日滿六歲之兒童，</w:t>
      </w:r>
    </w:p>
    <w:p w:rsidR="00EE6D25" w:rsidRDefault="00EE6D25" w:rsidP="00EE6D25">
      <w:pPr>
        <w:rPr>
          <w:rFonts w:hint="eastAsia"/>
        </w:rPr>
      </w:pPr>
      <w:r>
        <w:rPr>
          <w:rFonts w:hint="eastAsia"/>
        </w:rPr>
        <w:t xml:space="preserve">    </w:t>
      </w:r>
      <w:r>
        <w:rPr>
          <w:rFonts w:hint="eastAsia"/>
        </w:rPr>
        <w:t>且具有下列情形之</w:t>
      </w:r>
      <w:proofErr w:type="gramStart"/>
      <w:r>
        <w:rPr>
          <w:rFonts w:hint="eastAsia"/>
        </w:rPr>
        <w:t>一</w:t>
      </w:r>
      <w:proofErr w:type="gramEnd"/>
      <w:r>
        <w:rPr>
          <w:rFonts w:hint="eastAsia"/>
        </w:rPr>
        <w:t>：</w:t>
      </w:r>
    </w:p>
    <w:p w:rsidR="00EE6D25" w:rsidRDefault="00EE6D25" w:rsidP="00EE6D25">
      <w:pPr>
        <w:rPr>
          <w:rFonts w:hint="eastAsia"/>
        </w:rPr>
      </w:pPr>
      <w:r>
        <w:rPr>
          <w:rFonts w:hint="eastAsia"/>
        </w:rPr>
        <w:t xml:space="preserve">    </w:t>
      </w:r>
      <w:r>
        <w:rPr>
          <w:rFonts w:hint="eastAsia"/>
        </w:rPr>
        <w:t>（一）持有身心障礙手冊</w:t>
      </w:r>
      <w:r>
        <w:rPr>
          <w:rFonts w:hint="eastAsia"/>
        </w:rPr>
        <w:t>(</w:t>
      </w:r>
      <w:r>
        <w:rPr>
          <w:rFonts w:hint="eastAsia"/>
        </w:rPr>
        <w:t>或證明</w:t>
      </w:r>
      <w:r>
        <w:rPr>
          <w:rFonts w:hint="eastAsia"/>
        </w:rPr>
        <w:t>)</w:t>
      </w:r>
      <w:r>
        <w:rPr>
          <w:rFonts w:hint="eastAsia"/>
        </w:rPr>
        <w:t>。</w:t>
      </w:r>
    </w:p>
    <w:p w:rsidR="00EE6D25" w:rsidRDefault="00EE6D25" w:rsidP="00EE6D25">
      <w:pPr>
        <w:rPr>
          <w:rFonts w:hint="eastAsia"/>
        </w:rPr>
      </w:pPr>
      <w:r>
        <w:rPr>
          <w:rFonts w:hint="eastAsia"/>
        </w:rPr>
        <w:t xml:space="preserve">    </w:t>
      </w:r>
      <w:r>
        <w:rPr>
          <w:rFonts w:hint="eastAsia"/>
        </w:rPr>
        <w:t>（二）持有行政院衛生福利部核准設立之兒童發展聯合評估中心開立之發展遲緩</w:t>
      </w:r>
    </w:p>
    <w:p w:rsidR="00EE6D25" w:rsidRDefault="00EE6D25" w:rsidP="00EE6D25">
      <w:pPr>
        <w:rPr>
          <w:rFonts w:hint="eastAsia"/>
        </w:rPr>
      </w:pPr>
      <w:r>
        <w:rPr>
          <w:rFonts w:hint="eastAsia"/>
        </w:rPr>
        <w:t xml:space="preserve">          </w:t>
      </w:r>
      <w:r>
        <w:rPr>
          <w:rFonts w:hint="eastAsia"/>
        </w:rPr>
        <w:t>診斷證明書。</w:t>
      </w:r>
    </w:p>
    <w:p w:rsidR="00EE6D25" w:rsidRDefault="00EE6D25" w:rsidP="00EE6D25">
      <w:pPr>
        <w:rPr>
          <w:rFonts w:hint="eastAsia"/>
        </w:rPr>
      </w:pPr>
      <w:r>
        <w:rPr>
          <w:rFonts w:hint="eastAsia"/>
        </w:rPr>
        <w:t xml:space="preserve">    </w:t>
      </w:r>
      <w:r>
        <w:rPr>
          <w:rFonts w:hint="eastAsia"/>
        </w:rPr>
        <w:t>（三）經屏東縣特殊教育學生鑑定及就學輔導會（以下簡稱本縣</w:t>
      </w:r>
      <w:proofErr w:type="gramStart"/>
      <w:r>
        <w:rPr>
          <w:rFonts w:hint="eastAsia"/>
        </w:rPr>
        <w:t>鑑</w:t>
      </w:r>
      <w:proofErr w:type="gramEnd"/>
      <w:r>
        <w:rPr>
          <w:rFonts w:hint="eastAsia"/>
        </w:rPr>
        <w:t>輔會）鑑定確</w:t>
      </w:r>
    </w:p>
    <w:p w:rsidR="00EE6D25" w:rsidRDefault="00EE6D25" w:rsidP="00EE6D25">
      <w:pPr>
        <w:rPr>
          <w:rFonts w:hint="eastAsia"/>
        </w:rPr>
      </w:pPr>
      <w:r>
        <w:rPr>
          <w:rFonts w:hint="eastAsia"/>
        </w:rPr>
        <w:t xml:space="preserve">          </w:t>
      </w:r>
      <w:r>
        <w:rPr>
          <w:rFonts w:hint="eastAsia"/>
        </w:rPr>
        <w:t>定。</w:t>
      </w:r>
    </w:p>
    <w:p w:rsidR="00EE6D25" w:rsidRDefault="00EE6D25" w:rsidP="00EE6D25">
      <w:pPr>
        <w:rPr>
          <w:rFonts w:hint="eastAsia"/>
        </w:rPr>
      </w:pPr>
      <w:r>
        <w:rPr>
          <w:rFonts w:hint="eastAsia"/>
        </w:rPr>
        <w:t>三、申請暫緩入學之兒童，應由法定代理人檢具下列資料，於每年一月十五日前向戶</w:t>
      </w:r>
    </w:p>
    <w:p w:rsidR="00EE6D25" w:rsidRDefault="00EE6D25" w:rsidP="00EE6D25">
      <w:pPr>
        <w:rPr>
          <w:rFonts w:hint="eastAsia"/>
        </w:rPr>
      </w:pPr>
      <w:r>
        <w:rPr>
          <w:rFonts w:hint="eastAsia"/>
        </w:rPr>
        <w:t xml:space="preserve">    </w:t>
      </w:r>
      <w:r>
        <w:rPr>
          <w:rFonts w:hint="eastAsia"/>
        </w:rPr>
        <w:t>籍所在基本學區之國民小學（以下簡稱學校）提出申請，學校初審合格後於三月</w:t>
      </w:r>
    </w:p>
    <w:p w:rsidR="00EE6D25" w:rsidRDefault="00EE6D25" w:rsidP="00EE6D25">
      <w:pPr>
        <w:rPr>
          <w:rFonts w:hint="eastAsia"/>
        </w:rPr>
      </w:pPr>
      <w:r>
        <w:rPr>
          <w:rFonts w:hint="eastAsia"/>
        </w:rPr>
        <w:t xml:space="preserve">    </w:t>
      </w:r>
      <w:r>
        <w:rPr>
          <w:rFonts w:hint="eastAsia"/>
        </w:rPr>
        <w:t>一日前轉送本縣</w:t>
      </w:r>
      <w:proofErr w:type="gramStart"/>
      <w:r>
        <w:rPr>
          <w:rFonts w:hint="eastAsia"/>
        </w:rPr>
        <w:t>鑑</w:t>
      </w:r>
      <w:proofErr w:type="gramEnd"/>
      <w:r>
        <w:rPr>
          <w:rFonts w:hint="eastAsia"/>
        </w:rPr>
        <w:t>輔會鑑定</w:t>
      </w:r>
      <w:r>
        <w:rPr>
          <w:rFonts w:hint="eastAsia"/>
        </w:rPr>
        <w:t>:</w:t>
      </w:r>
    </w:p>
    <w:p w:rsidR="00EE6D25" w:rsidRDefault="00EE6D25" w:rsidP="00EE6D25">
      <w:pPr>
        <w:rPr>
          <w:rFonts w:hint="eastAsia"/>
        </w:rPr>
      </w:pPr>
      <w:r>
        <w:rPr>
          <w:rFonts w:hint="eastAsia"/>
        </w:rPr>
        <w:t xml:space="preserve">    </w:t>
      </w:r>
      <w:r>
        <w:rPr>
          <w:rFonts w:hint="eastAsia"/>
        </w:rPr>
        <w:t>（一）暫緩入學申請表。</w:t>
      </w:r>
    </w:p>
    <w:p w:rsidR="00EE6D25" w:rsidRDefault="00EE6D25" w:rsidP="00EE6D25">
      <w:pPr>
        <w:rPr>
          <w:rFonts w:hint="eastAsia"/>
        </w:rPr>
      </w:pPr>
      <w:r>
        <w:rPr>
          <w:rFonts w:hint="eastAsia"/>
        </w:rPr>
        <w:t xml:space="preserve">    </w:t>
      </w:r>
      <w:r>
        <w:rPr>
          <w:rFonts w:hint="eastAsia"/>
        </w:rPr>
        <w:t>（二）戶口名簿</w:t>
      </w:r>
      <w:r>
        <w:rPr>
          <w:rFonts w:hint="eastAsia"/>
        </w:rPr>
        <w:t>(</w:t>
      </w:r>
      <w:r>
        <w:rPr>
          <w:rFonts w:hint="eastAsia"/>
        </w:rPr>
        <w:t>或戶籍謄本</w:t>
      </w:r>
      <w:r>
        <w:rPr>
          <w:rFonts w:hint="eastAsia"/>
        </w:rPr>
        <w:t>)</w:t>
      </w:r>
      <w:r>
        <w:rPr>
          <w:rFonts w:hint="eastAsia"/>
        </w:rPr>
        <w:t>影本。</w:t>
      </w:r>
    </w:p>
    <w:p w:rsidR="00EE6D25" w:rsidRDefault="00EE6D25" w:rsidP="00EE6D25">
      <w:pPr>
        <w:rPr>
          <w:rFonts w:hint="eastAsia"/>
        </w:rPr>
      </w:pPr>
      <w:r>
        <w:rPr>
          <w:rFonts w:hint="eastAsia"/>
        </w:rPr>
        <w:t xml:space="preserve">    </w:t>
      </w:r>
      <w:r>
        <w:rPr>
          <w:rFonts w:hint="eastAsia"/>
        </w:rPr>
        <w:t>（三）以下任一項資料之影本：</w:t>
      </w:r>
    </w:p>
    <w:p w:rsidR="00EE6D25" w:rsidRDefault="00EE6D25" w:rsidP="00EE6D25">
      <w:pPr>
        <w:rPr>
          <w:rFonts w:hint="eastAsia"/>
        </w:rPr>
      </w:pPr>
      <w:r>
        <w:rPr>
          <w:rFonts w:hint="eastAsia"/>
        </w:rPr>
        <w:t xml:space="preserve">          1.</w:t>
      </w:r>
      <w:r>
        <w:rPr>
          <w:rFonts w:hint="eastAsia"/>
        </w:rPr>
        <w:t>身心障礙手冊</w:t>
      </w:r>
      <w:r>
        <w:rPr>
          <w:rFonts w:hint="eastAsia"/>
        </w:rPr>
        <w:t>(</w:t>
      </w:r>
      <w:r>
        <w:rPr>
          <w:rFonts w:hint="eastAsia"/>
        </w:rPr>
        <w:t>或證明</w:t>
      </w:r>
      <w:r>
        <w:rPr>
          <w:rFonts w:hint="eastAsia"/>
        </w:rPr>
        <w:t>)</w:t>
      </w:r>
      <w:r>
        <w:rPr>
          <w:rFonts w:hint="eastAsia"/>
        </w:rPr>
        <w:t>。</w:t>
      </w:r>
    </w:p>
    <w:p w:rsidR="00EE6D25" w:rsidRDefault="00EE6D25" w:rsidP="00EE6D25">
      <w:pPr>
        <w:rPr>
          <w:rFonts w:hint="eastAsia"/>
        </w:rPr>
      </w:pPr>
      <w:r>
        <w:rPr>
          <w:rFonts w:hint="eastAsia"/>
        </w:rPr>
        <w:t xml:space="preserve">          2.</w:t>
      </w:r>
      <w:r>
        <w:rPr>
          <w:rFonts w:hint="eastAsia"/>
        </w:rPr>
        <w:t>區域級以上醫院有效期限之診斷證明及相關報告。</w:t>
      </w:r>
    </w:p>
    <w:p w:rsidR="00EE6D25" w:rsidRDefault="00EE6D25" w:rsidP="00EE6D25">
      <w:pPr>
        <w:rPr>
          <w:rFonts w:hint="eastAsia"/>
        </w:rPr>
      </w:pPr>
      <w:r>
        <w:rPr>
          <w:rFonts w:hint="eastAsia"/>
        </w:rPr>
        <w:t xml:space="preserve">          3.</w:t>
      </w:r>
      <w:r>
        <w:rPr>
          <w:rFonts w:hint="eastAsia"/>
        </w:rPr>
        <w:t>兒童發展聯合評估中心之綜合評估報告書或區域級以上醫院之心理衡</w:t>
      </w:r>
      <w:proofErr w:type="gramStart"/>
      <w:r>
        <w:rPr>
          <w:rFonts w:hint="eastAsia"/>
        </w:rPr>
        <w:t>鑑</w:t>
      </w:r>
      <w:proofErr w:type="gramEnd"/>
    </w:p>
    <w:p w:rsidR="00EE6D25" w:rsidRDefault="00EE6D25" w:rsidP="00EE6D25">
      <w:pPr>
        <w:rPr>
          <w:rFonts w:hint="eastAsia"/>
        </w:rPr>
      </w:pPr>
      <w:r>
        <w:rPr>
          <w:rFonts w:hint="eastAsia"/>
        </w:rPr>
        <w:t xml:space="preserve">            </w:t>
      </w:r>
      <w:r>
        <w:rPr>
          <w:rFonts w:hint="eastAsia"/>
        </w:rPr>
        <w:t>報告。</w:t>
      </w:r>
    </w:p>
    <w:p w:rsidR="00EE6D25" w:rsidRDefault="00EE6D25" w:rsidP="00EE6D25">
      <w:pPr>
        <w:rPr>
          <w:rFonts w:hint="eastAsia"/>
        </w:rPr>
      </w:pPr>
      <w:r>
        <w:rPr>
          <w:rFonts w:hint="eastAsia"/>
        </w:rPr>
        <w:t xml:space="preserve">          4.</w:t>
      </w:r>
      <w:r>
        <w:rPr>
          <w:rFonts w:hint="eastAsia"/>
        </w:rPr>
        <w:t>本縣</w:t>
      </w:r>
      <w:proofErr w:type="gramStart"/>
      <w:r>
        <w:rPr>
          <w:rFonts w:hint="eastAsia"/>
        </w:rPr>
        <w:t>鑑</w:t>
      </w:r>
      <w:proofErr w:type="gramEnd"/>
      <w:r>
        <w:rPr>
          <w:rFonts w:hint="eastAsia"/>
        </w:rPr>
        <w:t>輔會之鑑定證明。</w:t>
      </w:r>
    </w:p>
    <w:p w:rsidR="00EE6D25" w:rsidRDefault="00EE6D25" w:rsidP="00EE6D25">
      <w:pPr>
        <w:rPr>
          <w:rFonts w:hint="eastAsia"/>
        </w:rPr>
      </w:pPr>
      <w:r>
        <w:rPr>
          <w:rFonts w:hint="eastAsia"/>
        </w:rPr>
        <w:t xml:space="preserve">    </w:t>
      </w:r>
      <w:r>
        <w:rPr>
          <w:rFonts w:hint="eastAsia"/>
        </w:rPr>
        <w:t>（四）以下任一項之能力評估資料：</w:t>
      </w:r>
    </w:p>
    <w:p w:rsidR="00EE6D25" w:rsidRDefault="00EE6D25" w:rsidP="00EE6D25">
      <w:pPr>
        <w:rPr>
          <w:rFonts w:hint="eastAsia"/>
        </w:rPr>
      </w:pPr>
      <w:r>
        <w:rPr>
          <w:rFonts w:hint="eastAsia"/>
        </w:rPr>
        <w:t xml:space="preserve">          1.</w:t>
      </w:r>
      <w:r>
        <w:rPr>
          <w:rFonts w:hint="eastAsia"/>
        </w:rPr>
        <w:t>早療中心入學轉銜整合報告。</w:t>
      </w:r>
      <w:proofErr w:type="gramStart"/>
      <w:r>
        <w:rPr>
          <w:rFonts w:hint="eastAsia"/>
        </w:rPr>
        <w:t>但非早療個</w:t>
      </w:r>
      <w:proofErr w:type="gramEnd"/>
      <w:r>
        <w:rPr>
          <w:rFonts w:hint="eastAsia"/>
        </w:rPr>
        <w:t>管中心列管者，免</w:t>
      </w:r>
      <w:proofErr w:type="gramStart"/>
      <w:r>
        <w:rPr>
          <w:rFonts w:hint="eastAsia"/>
        </w:rPr>
        <w:t>附</w:t>
      </w:r>
      <w:proofErr w:type="gramEnd"/>
      <w:r>
        <w:rPr>
          <w:rFonts w:hint="eastAsia"/>
        </w:rPr>
        <w:t>。</w:t>
      </w:r>
    </w:p>
    <w:p w:rsidR="00EE6D25" w:rsidRDefault="00EE6D25" w:rsidP="00EE6D25">
      <w:pPr>
        <w:rPr>
          <w:rFonts w:hint="eastAsia"/>
        </w:rPr>
      </w:pPr>
      <w:r>
        <w:rPr>
          <w:rFonts w:hint="eastAsia"/>
        </w:rPr>
        <w:t xml:space="preserve">          2.</w:t>
      </w:r>
      <w:r>
        <w:rPr>
          <w:rFonts w:hint="eastAsia"/>
        </w:rPr>
        <w:t>學前機構學習表現資料。但未受學前教育者，免</w:t>
      </w:r>
      <w:proofErr w:type="gramStart"/>
      <w:r>
        <w:rPr>
          <w:rFonts w:hint="eastAsia"/>
        </w:rPr>
        <w:t>附</w:t>
      </w:r>
      <w:proofErr w:type="gramEnd"/>
      <w:r>
        <w:rPr>
          <w:rFonts w:hint="eastAsia"/>
        </w:rPr>
        <w:t>。</w:t>
      </w:r>
    </w:p>
    <w:p w:rsidR="00EE6D25" w:rsidRDefault="00EE6D25" w:rsidP="00EE6D25">
      <w:pPr>
        <w:rPr>
          <w:rFonts w:hint="eastAsia"/>
        </w:rPr>
      </w:pPr>
      <w:r>
        <w:rPr>
          <w:rFonts w:hint="eastAsia"/>
        </w:rPr>
        <w:t xml:space="preserve">          3.</w:t>
      </w:r>
      <w:r>
        <w:rPr>
          <w:rFonts w:hint="eastAsia"/>
        </w:rPr>
        <w:t>聯合評估中心報告之影本。</w:t>
      </w:r>
    </w:p>
    <w:p w:rsidR="00EE6D25" w:rsidRDefault="00EE6D25" w:rsidP="00EE6D25">
      <w:pPr>
        <w:rPr>
          <w:rFonts w:hint="eastAsia"/>
        </w:rPr>
      </w:pPr>
      <w:r>
        <w:rPr>
          <w:rFonts w:hint="eastAsia"/>
        </w:rPr>
        <w:t xml:space="preserve">     (</w:t>
      </w:r>
      <w:r>
        <w:rPr>
          <w:rFonts w:hint="eastAsia"/>
        </w:rPr>
        <w:t>五</w:t>
      </w:r>
      <w:r>
        <w:rPr>
          <w:rFonts w:hint="eastAsia"/>
        </w:rPr>
        <w:t xml:space="preserve">) </w:t>
      </w:r>
      <w:r>
        <w:rPr>
          <w:rFonts w:hint="eastAsia"/>
        </w:rPr>
        <w:t>法定代理人同意書。</w:t>
      </w:r>
    </w:p>
    <w:p w:rsidR="00EE6D25" w:rsidRDefault="00EE6D25" w:rsidP="00EE6D25">
      <w:pPr>
        <w:rPr>
          <w:rFonts w:hint="eastAsia"/>
        </w:rPr>
      </w:pPr>
      <w:r>
        <w:rPr>
          <w:rFonts w:hint="eastAsia"/>
        </w:rPr>
        <w:t xml:space="preserve">     (</w:t>
      </w:r>
      <w:r>
        <w:rPr>
          <w:rFonts w:hint="eastAsia"/>
        </w:rPr>
        <w:t>六</w:t>
      </w:r>
      <w:r>
        <w:rPr>
          <w:rFonts w:hint="eastAsia"/>
        </w:rPr>
        <w:t xml:space="preserve">) </w:t>
      </w:r>
      <w:r>
        <w:rPr>
          <w:rFonts w:hint="eastAsia"/>
        </w:rPr>
        <w:t>由法定代理人自行或會同就讀園所機構擬定具體可行之暫緩入學期間教學</w:t>
      </w:r>
    </w:p>
    <w:p w:rsidR="00EE6D25" w:rsidRDefault="00EE6D25" w:rsidP="00EE6D25">
      <w:pPr>
        <w:rPr>
          <w:rFonts w:hint="eastAsia"/>
        </w:rPr>
      </w:pPr>
      <w:r>
        <w:rPr>
          <w:rFonts w:hint="eastAsia"/>
        </w:rPr>
        <w:t xml:space="preserve">          </w:t>
      </w:r>
      <w:r>
        <w:rPr>
          <w:rFonts w:hint="eastAsia"/>
        </w:rPr>
        <w:t>輔導計畫。</w:t>
      </w:r>
    </w:p>
    <w:p w:rsidR="00EE6D25" w:rsidRDefault="00EE6D25" w:rsidP="00EE6D25">
      <w:pPr>
        <w:rPr>
          <w:rFonts w:hint="eastAsia"/>
        </w:rPr>
      </w:pPr>
      <w:r>
        <w:rPr>
          <w:rFonts w:hint="eastAsia"/>
        </w:rPr>
        <w:t>四、申請暫緩入學兒童之法定代理人，應參加本府辦理之暫緩入學說明會。</w:t>
      </w:r>
    </w:p>
    <w:p w:rsidR="00EE6D25" w:rsidRDefault="00EE6D25" w:rsidP="00EE6D25">
      <w:pPr>
        <w:rPr>
          <w:rFonts w:hint="eastAsia"/>
        </w:rPr>
      </w:pPr>
      <w:r>
        <w:rPr>
          <w:rFonts w:hint="eastAsia"/>
        </w:rPr>
        <w:t>五、本縣</w:t>
      </w:r>
      <w:proofErr w:type="gramStart"/>
      <w:r>
        <w:rPr>
          <w:rFonts w:hint="eastAsia"/>
        </w:rPr>
        <w:t>鑑</w:t>
      </w:r>
      <w:proofErr w:type="gramEnd"/>
      <w:r>
        <w:rPr>
          <w:rFonts w:hint="eastAsia"/>
        </w:rPr>
        <w:t>輔會召開鑑定會議時，得邀請法定代理人、原就讀學前教育機構代表及相</w:t>
      </w:r>
    </w:p>
    <w:p w:rsidR="00EE6D25" w:rsidRDefault="00EE6D25" w:rsidP="00EE6D25">
      <w:pPr>
        <w:rPr>
          <w:rFonts w:hint="eastAsia"/>
        </w:rPr>
      </w:pPr>
      <w:r>
        <w:rPr>
          <w:rFonts w:hint="eastAsia"/>
        </w:rPr>
        <w:t xml:space="preserve">    </w:t>
      </w:r>
      <w:r>
        <w:rPr>
          <w:rFonts w:hint="eastAsia"/>
        </w:rPr>
        <w:t>關人士列席說明。</w:t>
      </w:r>
    </w:p>
    <w:p w:rsidR="00EE6D25" w:rsidRDefault="00EE6D25" w:rsidP="00EE6D25">
      <w:pPr>
        <w:rPr>
          <w:rFonts w:hint="eastAsia"/>
        </w:rPr>
      </w:pPr>
      <w:r>
        <w:rPr>
          <w:rFonts w:hint="eastAsia"/>
        </w:rPr>
        <w:t>六、暫緩入學之申請由本府核定，最長以一年為限，且應以書面通知法定代理人，並</w:t>
      </w:r>
    </w:p>
    <w:p w:rsidR="00EE6D25" w:rsidRDefault="00EE6D25" w:rsidP="00EE6D25">
      <w:pPr>
        <w:rPr>
          <w:rFonts w:hint="eastAsia"/>
        </w:rPr>
      </w:pPr>
      <w:r>
        <w:rPr>
          <w:rFonts w:hint="eastAsia"/>
        </w:rPr>
        <w:t xml:space="preserve">    </w:t>
      </w:r>
      <w:r>
        <w:rPr>
          <w:rFonts w:hint="eastAsia"/>
        </w:rPr>
        <w:t>以副本告知相關學校及各鄉</w:t>
      </w:r>
      <w:r>
        <w:rPr>
          <w:rFonts w:hint="eastAsia"/>
        </w:rPr>
        <w:t>(</w:t>
      </w:r>
      <w:r>
        <w:rPr>
          <w:rFonts w:hint="eastAsia"/>
        </w:rPr>
        <w:t>鎮、市</w:t>
      </w:r>
      <w:r>
        <w:rPr>
          <w:rFonts w:hint="eastAsia"/>
        </w:rPr>
        <w:t>)</w:t>
      </w:r>
      <w:r>
        <w:rPr>
          <w:rFonts w:hint="eastAsia"/>
        </w:rPr>
        <w:t>公所強迫入學委員會。</w:t>
      </w:r>
    </w:p>
    <w:p w:rsidR="00EE6D25" w:rsidRDefault="00EE6D25" w:rsidP="00EE6D25">
      <w:pPr>
        <w:rPr>
          <w:rFonts w:hint="eastAsia"/>
        </w:rPr>
      </w:pPr>
      <w:r>
        <w:rPr>
          <w:rFonts w:hint="eastAsia"/>
        </w:rPr>
        <w:t>七、經本府核定暫緩入學者，其所屬基本學區之學校需主動追蹤至隔年入學為止，並</w:t>
      </w:r>
    </w:p>
    <w:p w:rsidR="00EE6D25" w:rsidRDefault="00EE6D25" w:rsidP="00EE6D25">
      <w:pPr>
        <w:rPr>
          <w:rFonts w:hint="eastAsia"/>
        </w:rPr>
      </w:pPr>
      <w:r>
        <w:rPr>
          <w:rFonts w:hint="eastAsia"/>
        </w:rPr>
        <w:t xml:space="preserve">    </w:t>
      </w:r>
      <w:r>
        <w:rPr>
          <w:rFonts w:hint="eastAsia"/>
        </w:rPr>
        <w:t>於下一學年度通知入學。</w:t>
      </w:r>
    </w:p>
    <w:p w:rsidR="00EE6D25" w:rsidRDefault="00EE6D25" w:rsidP="00EE6D25">
      <w:pPr>
        <w:rPr>
          <w:rFonts w:hint="eastAsia"/>
        </w:rPr>
      </w:pPr>
      <w:r>
        <w:rPr>
          <w:rFonts w:hint="eastAsia"/>
        </w:rPr>
        <w:t>八、經本府核定暫緩入學者，得優先安置於原就讀園所機構，以利教學輔導計畫之實</w:t>
      </w:r>
    </w:p>
    <w:p w:rsidR="00EE6D25" w:rsidRDefault="00EE6D25" w:rsidP="00EE6D25">
      <w:pPr>
        <w:rPr>
          <w:rFonts w:hint="eastAsia"/>
        </w:rPr>
      </w:pPr>
      <w:r>
        <w:rPr>
          <w:rFonts w:hint="eastAsia"/>
        </w:rPr>
        <w:t xml:space="preserve">    </w:t>
      </w:r>
      <w:r>
        <w:rPr>
          <w:rFonts w:hint="eastAsia"/>
        </w:rPr>
        <w:t>施。</w:t>
      </w:r>
    </w:p>
    <w:p w:rsidR="00EE6D25" w:rsidRDefault="00EE6D25" w:rsidP="00EE6D25">
      <w:pPr>
        <w:rPr>
          <w:rFonts w:hint="eastAsia"/>
        </w:rPr>
      </w:pPr>
      <w:r>
        <w:rPr>
          <w:rFonts w:hint="eastAsia"/>
        </w:rPr>
        <w:t xml:space="preserve">    </w:t>
      </w:r>
      <w:r>
        <w:rPr>
          <w:rFonts w:hint="eastAsia"/>
        </w:rPr>
        <w:t>前項暫緩入學之兒童，除原已就讀本縣公立幼兒園及非營利幼兒園者外，不得要</w:t>
      </w:r>
    </w:p>
    <w:p w:rsidR="00EE6D25" w:rsidRDefault="00EE6D25" w:rsidP="00EE6D25">
      <w:pPr>
        <w:rPr>
          <w:rFonts w:hint="eastAsia"/>
        </w:rPr>
      </w:pPr>
      <w:r>
        <w:rPr>
          <w:rFonts w:hint="eastAsia"/>
        </w:rPr>
        <w:t xml:space="preserve">    </w:t>
      </w:r>
      <w:r>
        <w:rPr>
          <w:rFonts w:hint="eastAsia"/>
        </w:rPr>
        <w:t>求優先進入本縣公立幼兒園及非營利幼兒園就讀。</w:t>
      </w:r>
    </w:p>
    <w:p w:rsidR="0032609F" w:rsidRDefault="00EE6D25" w:rsidP="00EE6D25">
      <w:r>
        <w:rPr>
          <w:rFonts w:hint="eastAsia"/>
        </w:rPr>
        <w:lastRenderedPageBreak/>
        <w:t>九、本要點未盡事宜，依相關法令規定辦理。</w:t>
      </w:r>
    </w:p>
    <w:sectPr w:rsidR="0032609F" w:rsidSect="00C24680">
      <w:pgSz w:w="11907" w:h="16840" w:code="9"/>
      <w:pgMar w:top="1418" w:right="1418" w:bottom="1418" w:left="1418" w:header="567" w:footer="454" w:gutter="0"/>
      <w:paperSrc w:first="7" w:other="7"/>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25"/>
    <w:rsid w:val="0032609F"/>
    <w:rsid w:val="00C24680"/>
    <w:rsid w:val="00EE6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1026</Characters>
  <Application>Microsoft Office Word</Application>
  <DocSecurity>0</DocSecurity>
  <Lines>8</Lines>
  <Paragraphs>2</Paragraphs>
  <ScaleCrop>false</ScaleCrop>
  <Company>HOME</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2022-03-08T07:36:00Z</dcterms:created>
  <dcterms:modified xsi:type="dcterms:W3CDTF">2022-03-08T07:37:00Z</dcterms:modified>
</cp:coreProperties>
</file>