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4C90E" w14:textId="1B4115EA" w:rsidR="00192646" w:rsidRPr="00AE534F" w:rsidRDefault="000F0830" w:rsidP="00AE534F">
      <w:pPr>
        <w:spacing w:line="440" w:lineRule="exact"/>
        <w:jc w:val="center"/>
        <w:rPr>
          <w:rFonts w:ascii="標楷體" w:eastAsia="標楷體" w:hAnsi="標楷體" w:cs="標楷體"/>
          <w:b/>
          <w:bCs/>
          <w:color w:val="000000" w:themeColor="text1"/>
          <w:sz w:val="36"/>
          <w:szCs w:val="36"/>
        </w:rPr>
      </w:pPr>
      <w:r w:rsidRPr="00AE534F">
        <w:rPr>
          <w:rFonts w:ascii="標楷體" w:eastAsia="標楷體" w:hAnsi="標楷體" w:cs="標楷體"/>
          <w:b/>
          <w:bCs/>
          <w:color w:val="000000" w:themeColor="text1"/>
          <w:sz w:val="36"/>
          <w:szCs w:val="36"/>
        </w:rPr>
        <w:t>屏東縣</w:t>
      </w:r>
      <w:r w:rsidRPr="00AE534F">
        <w:rPr>
          <w:rFonts w:ascii="標楷體" w:eastAsia="標楷體" w:hAnsi="標楷體" w:cs="標楷體" w:hint="eastAsia"/>
          <w:b/>
          <w:bCs/>
          <w:color w:val="000000" w:themeColor="text1"/>
          <w:sz w:val="36"/>
          <w:szCs w:val="36"/>
        </w:rPr>
        <w:t>學前</w:t>
      </w:r>
      <w:r w:rsidRPr="00AE534F">
        <w:rPr>
          <w:rFonts w:ascii="標楷體" w:eastAsia="標楷體" w:hAnsi="標楷體" w:cs="標楷體"/>
          <w:b/>
          <w:bCs/>
          <w:color w:val="000000" w:themeColor="text1"/>
          <w:sz w:val="36"/>
          <w:szCs w:val="36"/>
        </w:rPr>
        <w:t>特殊教育</w:t>
      </w:r>
      <w:r w:rsidR="00442015" w:rsidRPr="00AE534F">
        <w:rPr>
          <w:rFonts w:ascii="標楷體" w:eastAsia="標楷體" w:hAnsi="標楷體" w:cs="標楷體" w:hint="eastAsia"/>
          <w:b/>
          <w:bCs/>
          <w:color w:val="000000" w:themeColor="text1"/>
          <w:sz w:val="36"/>
          <w:szCs w:val="36"/>
        </w:rPr>
        <w:t>幼兒</w:t>
      </w:r>
      <w:r w:rsidRPr="00AE534F">
        <w:rPr>
          <w:rFonts w:ascii="標楷體" w:eastAsia="標楷體" w:hAnsi="標楷體" w:cs="標楷體"/>
          <w:b/>
          <w:bCs/>
          <w:color w:val="000000" w:themeColor="text1"/>
          <w:sz w:val="36"/>
          <w:szCs w:val="36"/>
        </w:rPr>
        <w:t>鑑定安置</w:t>
      </w:r>
      <w:r w:rsidR="00A31699" w:rsidRPr="001C6CC6">
        <w:rPr>
          <w:rFonts w:ascii="標楷體" w:eastAsia="標楷體" w:hint="eastAsia"/>
          <w:b/>
          <w:color w:val="000000" w:themeColor="text1"/>
          <w:sz w:val="36"/>
          <w:szCs w:val="36"/>
          <w:u w:val="single"/>
        </w:rPr>
        <w:t>新提報</w:t>
      </w:r>
      <w:r w:rsidR="00FE4E9E" w:rsidRPr="00AE534F">
        <w:rPr>
          <w:rFonts w:ascii="標楷體" w:eastAsia="標楷體" w:hAnsi="標楷體" w:cs="標楷體"/>
          <w:b/>
          <w:color w:val="000000" w:themeColor="text1"/>
          <w:sz w:val="36"/>
          <w:szCs w:val="36"/>
        </w:rPr>
        <w:t>申請表</w:t>
      </w:r>
    </w:p>
    <w:p w14:paraId="5EB1F8AC" w14:textId="5B20C4FD" w:rsidR="00192646" w:rsidRPr="00AE534F" w:rsidRDefault="00AE534F" w:rsidP="00AE534F">
      <w:pPr>
        <w:spacing w:line="440" w:lineRule="exact"/>
        <w:rPr>
          <w:rFonts w:ascii="標楷體" w:eastAsia="標楷體" w:hAnsi="標楷體" w:cs="標楷體"/>
          <w:b/>
          <w:color w:val="000000" w:themeColor="text1"/>
          <w:sz w:val="16"/>
          <w:szCs w:val="16"/>
        </w:rPr>
      </w:pPr>
      <w:r w:rsidRPr="00AE534F">
        <w:rPr>
          <w:rFonts w:ascii="標楷體" w:eastAsia="標楷體" w:hAnsi="標楷體" w:cs="標楷體" w:hint="eastAsia"/>
          <w:b/>
          <w:bCs/>
          <w:color w:val="000000" w:themeColor="text1"/>
          <w:sz w:val="32"/>
          <w:szCs w:val="32"/>
        </w:rPr>
        <w:t xml:space="preserve">                              </w:t>
      </w:r>
      <w:r w:rsidR="005969E5" w:rsidRPr="00AE534F">
        <w:rPr>
          <w:rFonts w:ascii="標楷體" w:eastAsia="標楷體" w:hAnsi="標楷體" w:cs="標楷體" w:hint="eastAsia"/>
          <w:b/>
          <w:bCs/>
          <w:color w:val="000000" w:themeColor="text1"/>
          <w:sz w:val="32"/>
          <w:szCs w:val="32"/>
        </w:rPr>
        <w:t>發展遲緩類</w:t>
      </w:r>
      <w:r w:rsidRPr="00AE534F">
        <w:rPr>
          <w:rFonts w:ascii="標楷體" w:eastAsia="標楷體" w:hAnsi="標楷體" w:cs="標楷體" w:hint="eastAsia"/>
          <w:b/>
          <w:bCs/>
          <w:color w:val="000000" w:themeColor="text1"/>
          <w:sz w:val="32"/>
          <w:szCs w:val="32"/>
        </w:rPr>
        <w:t xml:space="preserve">                      </w:t>
      </w:r>
      <w:r w:rsidRPr="001C6CC6">
        <w:rPr>
          <w:rFonts w:ascii="標楷體" w:eastAsia="標楷體" w:hAnsi="標楷體" w:cs="標楷體" w:hint="eastAsia"/>
          <w:color w:val="000000" w:themeColor="text1"/>
          <w:sz w:val="16"/>
          <w:szCs w:val="16"/>
        </w:rPr>
        <w:t>114.05</w:t>
      </w:r>
    </w:p>
    <w:tbl>
      <w:tblPr>
        <w:tblW w:w="1044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07"/>
        <w:gridCol w:w="1719"/>
        <w:gridCol w:w="143"/>
        <w:gridCol w:w="1285"/>
        <w:gridCol w:w="204"/>
        <w:gridCol w:w="1801"/>
        <w:gridCol w:w="3290"/>
      </w:tblGrid>
      <w:tr w:rsidR="00AE534F" w:rsidRPr="00AE534F" w14:paraId="7D2D51DC" w14:textId="77777777" w:rsidTr="00906F1E">
        <w:trPr>
          <w:trHeight w:val="485"/>
        </w:trPr>
        <w:tc>
          <w:tcPr>
            <w:tcW w:w="10449" w:type="dxa"/>
            <w:gridSpan w:val="7"/>
            <w:tcBorders>
              <w:top w:val="thinThickSmallGap" w:sz="2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14:paraId="6C9DCF79" w14:textId="77777777" w:rsidR="00192646" w:rsidRPr="00AE534F" w:rsidRDefault="00FE4E9E">
            <w:pPr>
              <w:spacing w:line="0" w:lineRule="atLeast"/>
              <w:jc w:val="center"/>
              <w:rPr>
                <w:rFonts w:eastAsia="標楷體"/>
                <w:b/>
                <w:bCs/>
                <w:color w:val="000000" w:themeColor="text1"/>
                <w:sz w:val="28"/>
                <w:szCs w:val="28"/>
              </w:rPr>
            </w:pPr>
            <w:r w:rsidRPr="00AE534F">
              <w:rPr>
                <w:rFonts w:eastAsia="標楷體"/>
                <w:b/>
                <w:bCs/>
                <w:color w:val="000000" w:themeColor="text1"/>
                <w:sz w:val="28"/>
                <w:szCs w:val="28"/>
              </w:rPr>
              <w:t>壹、基本資料</w:t>
            </w:r>
          </w:p>
        </w:tc>
      </w:tr>
      <w:tr w:rsidR="00AE534F" w:rsidRPr="00AE534F" w14:paraId="79A73B92" w14:textId="77777777" w:rsidTr="00906F1E">
        <w:trPr>
          <w:cantSplit/>
          <w:trHeight w:val="585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EAA5D55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幼兒姓名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8CB5BD2" w14:textId="77777777" w:rsidR="00192646" w:rsidRPr="00AE534F" w:rsidRDefault="0019264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C8E6E3E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性別：</w:t>
            </w:r>
          </w:p>
          <w:p w14:paraId="6F280A2D" w14:textId="4035C108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AE534F">
              <w:rPr>
                <w:rFonts w:eastAsia="標楷體"/>
                <w:color w:val="000000" w:themeColor="text1"/>
              </w:rPr>
              <w:t>男</w:t>
            </w:r>
            <w:r w:rsidRPr="00AE534F">
              <w:rPr>
                <w:rFonts w:eastAsia="Times New Roman"/>
                <w:color w:val="000000" w:themeColor="text1"/>
              </w:rPr>
              <w:t xml:space="preserve">   </w:t>
            </w:r>
            <w:r w:rsidR="000F0830" w:rsidRPr="00AE534F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AE534F">
              <w:rPr>
                <w:rFonts w:eastAsia="標楷體"/>
                <w:color w:val="000000" w:themeColor="text1"/>
              </w:rPr>
              <w:t>女</w:t>
            </w: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E1B4F64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生日：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C190A9" w14:textId="77777777" w:rsidR="00192646" w:rsidRPr="00AE534F" w:rsidRDefault="00FE4E9E">
            <w:pPr>
              <w:rPr>
                <w:color w:val="000000" w:themeColor="text1"/>
              </w:rPr>
            </w:pPr>
            <w:r w:rsidRPr="00AE534F">
              <w:rPr>
                <w:rFonts w:eastAsia="標楷體"/>
                <w:color w:val="000000" w:themeColor="text1"/>
              </w:rPr>
              <w:t>實足年齡：</w:t>
            </w:r>
            <w:r w:rsidRPr="00AE534F">
              <w:rPr>
                <w:rFonts w:eastAsia="Times New Roman"/>
                <w:color w:val="000000" w:themeColor="text1"/>
                <w:u w:val="single"/>
              </w:rPr>
              <w:t xml:space="preserve">    </w:t>
            </w:r>
            <w:r w:rsidRPr="00AE534F">
              <w:rPr>
                <w:rFonts w:eastAsia="Times New Roman"/>
                <w:color w:val="000000" w:themeColor="text1"/>
              </w:rPr>
              <w:t xml:space="preserve"> </w:t>
            </w:r>
            <w:r w:rsidRPr="00AE534F">
              <w:rPr>
                <w:rFonts w:eastAsia="標楷體"/>
                <w:color w:val="000000" w:themeColor="text1"/>
              </w:rPr>
              <w:t>歲</w:t>
            </w:r>
            <w:r w:rsidRPr="00AE534F">
              <w:rPr>
                <w:rFonts w:eastAsia="Times New Roman"/>
                <w:color w:val="000000" w:themeColor="text1"/>
              </w:rPr>
              <w:t xml:space="preserve"> </w:t>
            </w:r>
            <w:r w:rsidRPr="00AE534F">
              <w:rPr>
                <w:rFonts w:eastAsia="Times New Roman"/>
                <w:color w:val="000000" w:themeColor="text1"/>
                <w:u w:val="single"/>
              </w:rPr>
              <w:t xml:space="preserve">    </w:t>
            </w:r>
            <w:r w:rsidRPr="00AE534F">
              <w:rPr>
                <w:rFonts w:eastAsia="Times New Roman"/>
                <w:color w:val="000000" w:themeColor="text1"/>
              </w:rPr>
              <w:t xml:space="preserve"> </w:t>
            </w:r>
            <w:r w:rsidRPr="00AE534F">
              <w:rPr>
                <w:rFonts w:eastAsia="標楷體"/>
                <w:color w:val="000000" w:themeColor="text1"/>
              </w:rPr>
              <w:t>個月</w:t>
            </w:r>
          </w:p>
          <w:p w14:paraId="24D77B70" w14:textId="77777777" w:rsidR="00192646" w:rsidRPr="00AE534F" w:rsidRDefault="00FE4E9E">
            <w:pPr>
              <w:rPr>
                <w:rFonts w:eastAsia="標楷體"/>
                <w:color w:val="000000" w:themeColor="text1"/>
              </w:rPr>
            </w:pPr>
            <w:r w:rsidRPr="00AE534F">
              <w:rPr>
                <w:rFonts w:eastAsia="標楷體"/>
                <w:color w:val="000000" w:themeColor="text1"/>
              </w:rPr>
              <w:t>班級導師</w:t>
            </w:r>
            <w:r w:rsidRPr="00AE534F">
              <w:rPr>
                <w:rFonts w:ascii="華康古印體" w:eastAsia="華康古印體" w:hAnsi="華康古印體"/>
                <w:color w:val="000000" w:themeColor="text1"/>
              </w:rPr>
              <w:t>：</w:t>
            </w:r>
          </w:p>
        </w:tc>
      </w:tr>
      <w:tr w:rsidR="00AE534F" w:rsidRPr="00AE534F" w14:paraId="384B19B0" w14:textId="77777777" w:rsidTr="00906F1E">
        <w:trPr>
          <w:cantSplit/>
          <w:trHeight w:val="585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FA53F9C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年    級</w:t>
            </w:r>
          </w:p>
        </w:tc>
        <w:tc>
          <w:tcPr>
            <w:tcW w:w="5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18608FC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□未入學</w:t>
            </w:r>
            <w:r w:rsidRPr="00AE534F">
              <w:rPr>
                <w:rFonts w:eastAsia="Times New Roman"/>
                <w:color w:val="000000" w:themeColor="text1"/>
              </w:rPr>
              <w:t xml:space="preserve">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□幼幼班 □小班 □中班 □大班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135FB3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身份證字號：</w:t>
            </w:r>
          </w:p>
        </w:tc>
      </w:tr>
      <w:tr w:rsidR="00AE534F" w:rsidRPr="00AE534F" w14:paraId="1C5ABD13" w14:textId="77777777" w:rsidTr="00906F1E">
        <w:trPr>
          <w:cantSplit/>
          <w:trHeight w:val="841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866E735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就學資料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C0AB60" w14:textId="77777777" w:rsidR="00192646" w:rsidRPr="00AE534F" w:rsidRDefault="00FE4E9E" w:rsidP="00A31699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學年度第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學期    入學日期</w:t>
            </w:r>
            <w:r w:rsidRPr="00AE534F">
              <w:rPr>
                <w:rFonts w:ascii="華康古印體" w:eastAsia="華康古印體" w:hAnsi="華康古印體" w:cs="標楷體"/>
                <w:color w:val="000000" w:themeColor="text1"/>
                <w:sz w:val="26"/>
                <w:szCs w:val="26"/>
              </w:rPr>
              <w:t>：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年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月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日</w:t>
            </w:r>
          </w:p>
          <w:p w14:paraId="3C26175A" w14:textId="37B6F397" w:rsidR="00192646" w:rsidRPr="00AE534F" w:rsidRDefault="00FE4E9E" w:rsidP="00A31699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                                 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(需與幼生管理系統日期一致)</w:t>
            </w:r>
          </w:p>
        </w:tc>
      </w:tr>
      <w:tr w:rsidR="00AE534F" w:rsidRPr="00AE534F" w14:paraId="7A78FA80" w14:textId="77777777" w:rsidTr="00906F1E">
        <w:trPr>
          <w:cantSplit/>
          <w:trHeight w:val="574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0145286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戶籍地址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AEC99B" w14:textId="77777777" w:rsidR="00192646" w:rsidRPr="00AE534F" w:rsidRDefault="00192646">
            <w:pPr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AE534F" w:rsidRPr="00AE534F" w14:paraId="13992649" w14:textId="77777777" w:rsidTr="00906F1E">
        <w:trPr>
          <w:cantSplit/>
          <w:trHeight w:val="574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thinThickSmallGap" w:sz="2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E2EED60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通訊地址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552C81" w14:textId="77777777" w:rsidR="00192646" w:rsidRPr="00AE534F" w:rsidRDefault="00192646">
            <w:pPr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AE534F" w:rsidRPr="00AE534F" w14:paraId="33B65640" w14:textId="77777777" w:rsidTr="00906F1E">
        <w:trPr>
          <w:cantSplit/>
          <w:trHeight w:val="558"/>
        </w:trPr>
        <w:tc>
          <w:tcPr>
            <w:tcW w:w="10449" w:type="dxa"/>
            <w:gridSpan w:val="7"/>
            <w:tcBorders>
              <w:top w:val="doub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53C47B2D" w14:textId="77777777" w:rsidR="00192646" w:rsidRPr="00AE534F" w:rsidRDefault="00FE4E9E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E534F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貳、家庭狀況</w:t>
            </w:r>
          </w:p>
        </w:tc>
      </w:tr>
      <w:tr w:rsidR="00AE534F" w:rsidRPr="00AE534F" w14:paraId="60DA786B" w14:textId="77777777" w:rsidTr="00906F1E">
        <w:trPr>
          <w:cantSplit/>
          <w:trHeight w:val="751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517941D" w14:textId="77777777" w:rsidR="00192646" w:rsidRPr="00AE534F" w:rsidRDefault="00BE794C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法定代理人或實際照顧者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49A0596" w14:textId="77777777" w:rsidR="00192646" w:rsidRPr="00AE534F" w:rsidRDefault="00192646">
            <w:pPr>
              <w:snapToGrid w:val="0"/>
              <w:ind w:firstLine="601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3D51872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關係：</w:t>
            </w:r>
          </w:p>
        </w:tc>
        <w:tc>
          <w:tcPr>
            <w:tcW w:w="5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1795CB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連絡電話：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br/>
              <w:t>家：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行動電話</w:t>
            </w:r>
            <w:r w:rsidRPr="00AE534F">
              <w:rPr>
                <w:rFonts w:ascii="華康古印體" w:eastAsia="華康古印體" w:hAnsi="華康古印體" w:cs="標楷體"/>
                <w:color w:val="000000" w:themeColor="text1"/>
                <w:sz w:val="26"/>
                <w:szCs w:val="26"/>
              </w:rPr>
              <w:t>：</w:t>
            </w:r>
          </w:p>
        </w:tc>
      </w:tr>
      <w:tr w:rsidR="00AE534F" w:rsidRPr="00AE534F" w14:paraId="09E9499C" w14:textId="77777777" w:rsidTr="00906F1E">
        <w:trPr>
          <w:cantSplit/>
          <w:trHeight w:val="751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84A7B63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其他緊急聯絡人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C6C48A1" w14:textId="77777777" w:rsidR="00192646" w:rsidRPr="00AE534F" w:rsidRDefault="00192646">
            <w:pPr>
              <w:snapToGrid w:val="0"/>
              <w:ind w:firstLine="601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12AFCCB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關係：</w:t>
            </w:r>
          </w:p>
        </w:tc>
        <w:tc>
          <w:tcPr>
            <w:tcW w:w="5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30A2FA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連絡電話：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br/>
              <w:t>家：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行動電話</w:t>
            </w:r>
            <w:r w:rsidRPr="00AE534F">
              <w:rPr>
                <w:rFonts w:ascii="華康古印體" w:eastAsia="華康古印體" w:hAnsi="華康古印體" w:cs="標楷體"/>
                <w:color w:val="000000" w:themeColor="text1"/>
                <w:sz w:val="26"/>
                <w:szCs w:val="26"/>
              </w:rPr>
              <w:t>：</w:t>
            </w:r>
          </w:p>
        </w:tc>
      </w:tr>
      <w:tr w:rsidR="00AE534F" w:rsidRPr="00AE534F" w14:paraId="008CC5EB" w14:textId="77777777" w:rsidTr="00906F1E">
        <w:trPr>
          <w:cantSplit/>
          <w:trHeight w:val="734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5B99D1E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幼兒補助身分別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CD719F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□無    □原民生   □中低收入戶  □低收入戶  □其他</w:t>
            </w:r>
          </w:p>
        </w:tc>
      </w:tr>
      <w:tr w:rsidR="00AE534F" w:rsidRPr="00AE534F" w14:paraId="34196E92" w14:textId="77777777" w:rsidTr="00906F1E">
        <w:trPr>
          <w:cantSplit/>
          <w:trHeight w:val="734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3918417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居住狀況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853747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□與父母同住    □與祖父母同住       □與（外）祖父母同住</w:t>
            </w:r>
          </w:p>
          <w:p w14:paraId="41A68ABA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□與親戚同住    □教養單位           □寄養家庭</w:t>
            </w:r>
          </w:p>
          <w:p w14:paraId="2D24E168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□其他</w:t>
            </w:r>
          </w:p>
          <w:p w14:paraId="7AE81278" w14:textId="77777777" w:rsidR="00192646" w:rsidRPr="00AE534F" w:rsidRDefault="00192646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AE534F" w:rsidRPr="00AE534F" w14:paraId="6EB2753C" w14:textId="77777777" w:rsidTr="00906F1E">
        <w:trPr>
          <w:cantSplit/>
          <w:trHeight w:val="734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EB39CF2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父母婚姻狀況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98DBCF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□同住  □分住  □分居   □離婚   □遺棄   □出走</w:t>
            </w:r>
          </w:p>
          <w:p w14:paraId="1235839F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□喪偶  □再婚  □其他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□單親，監護權歸</w:t>
            </w:r>
          </w:p>
          <w:p w14:paraId="2A07220F" w14:textId="77777777" w:rsidR="00192646" w:rsidRPr="00AE534F" w:rsidRDefault="00192646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AE534F" w:rsidRPr="00AE534F" w14:paraId="3D797151" w14:textId="77777777" w:rsidTr="00906F1E">
        <w:trPr>
          <w:cantSplit/>
          <w:trHeight w:val="734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thinThickSmallGap" w:sz="2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F486C31" w14:textId="45A7ADA6" w:rsidR="00192646" w:rsidRPr="00AE534F" w:rsidRDefault="007C70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實際</w:t>
            </w:r>
            <w:r w:rsidR="00FE4E9E"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照顧者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6B7522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□祖父母　  □外祖父母　  □父　  □母　  □其他</w:t>
            </w:r>
          </w:p>
        </w:tc>
      </w:tr>
      <w:tr w:rsidR="00AE534F" w:rsidRPr="00AE534F" w14:paraId="65E9D414" w14:textId="77777777" w:rsidTr="00906F1E">
        <w:trPr>
          <w:cantSplit/>
          <w:trHeight w:val="575"/>
        </w:trPr>
        <w:tc>
          <w:tcPr>
            <w:tcW w:w="10449" w:type="dxa"/>
            <w:gridSpan w:val="7"/>
            <w:tcBorders>
              <w:top w:val="thinThickSmallGap" w:sz="2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76FD13B4" w14:textId="77777777" w:rsidR="00192646" w:rsidRPr="00AE534F" w:rsidRDefault="00FE4E9E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  <w:shd w:val="clear" w:color="auto" w:fill="D8D8D8"/>
              </w:rPr>
            </w:pPr>
            <w:r w:rsidRPr="00AE534F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参、生理感官狀況及醫療狀況</w:t>
            </w:r>
          </w:p>
        </w:tc>
      </w:tr>
      <w:tr w:rsidR="00AE534F" w:rsidRPr="00AE534F" w14:paraId="21B50CB6" w14:textId="77777777" w:rsidTr="00906F1E">
        <w:trPr>
          <w:cantSplit/>
          <w:trHeight w:val="585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679EE7D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聽覺狀況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BF087B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□正常     □矯正後左耳_________分貝  右耳__________ 分貝</w:t>
            </w:r>
          </w:p>
        </w:tc>
      </w:tr>
      <w:tr w:rsidR="00AE534F" w:rsidRPr="00AE534F" w14:paraId="2A941D4C" w14:textId="77777777" w:rsidTr="00906F1E">
        <w:trPr>
          <w:cantSplit/>
          <w:trHeight w:val="585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9B5542C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視覺狀況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6ADC58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□正常     □矯正後左眼_________      右眼__________</w:t>
            </w:r>
          </w:p>
        </w:tc>
      </w:tr>
      <w:tr w:rsidR="00AE534F" w:rsidRPr="00AE534F" w14:paraId="201A41A3" w14:textId="77777777" w:rsidTr="00906F1E">
        <w:trPr>
          <w:cantSplit/>
          <w:trHeight w:val="720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F34B3DF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肢體狀況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E51B85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□正常</w:t>
            </w:r>
          </w:p>
          <w:p w14:paraId="375DAF48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□有：障礙影響部位 □上肢(左、右)     □下肢(左、右)</w:t>
            </w:r>
          </w:p>
        </w:tc>
      </w:tr>
      <w:tr w:rsidR="00AE534F" w:rsidRPr="00AE534F" w14:paraId="56734447" w14:textId="77777777" w:rsidTr="00906F1E">
        <w:trPr>
          <w:cantSplit/>
          <w:trHeight w:val="720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A54D3F2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醫學病症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53BA91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 無</w:t>
            </w:r>
          </w:p>
          <w:p w14:paraId="0E290360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 有   病症：</w:t>
            </w:r>
          </w:p>
        </w:tc>
      </w:tr>
      <w:tr w:rsidR="00AE534F" w:rsidRPr="00AE534F" w14:paraId="125F8212" w14:textId="77777777" w:rsidTr="00906F1E">
        <w:trPr>
          <w:cantSplit/>
          <w:trHeight w:val="3676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F0F3FCC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  <w:sz w:val="26"/>
                <w:szCs w:val="26"/>
              </w:rPr>
              <w:lastRenderedPageBreak/>
              <w:t>就醫情形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0F2D15" w14:textId="77777777" w:rsidR="00192646" w:rsidRPr="00AE534F" w:rsidRDefault="00FE4E9E">
            <w:pPr>
              <w:tabs>
                <w:tab w:val="left" w:pos="1422"/>
              </w:tabs>
              <w:snapToGrid w:val="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無</w:t>
            </w:r>
          </w:p>
          <w:p w14:paraId="0C414C68" w14:textId="77777777" w:rsidR="00192646" w:rsidRPr="00AE534F" w:rsidRDefault="00FE4E9E">
            <w:pPr>
              <w:snapToGrid w:val="0"/>
              <w:ind w:left="-15" w:firstLine="16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有，初次就醫時間：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</w:t>
            </w:r>
            <w:r w:rsidRPr="00AE534F">
              <w:rPr>
                <w:rFonts w:eastAsia="Times New Roman"/>
                <w:color w:val="000000" w:themeColor="text1"/>
                <w:sz w:val="26"/>
                <w:szCs w:val="26"/>
                <w:u w:val="single"/>
              </w:rPr>
              <w:t xml:space="preserve"> 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年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</w:t>
            </w:r>
            <w:r w:rsidRPr="00AE534F">
              <w:rPr>
                <w:rFonts w:eastAsia="Times New Roman"/>
                <w:color w:val="000000" w:themeColor="text1"/>
                <w:sz w:val="26"/>
                <w:szCs w:val="26"/>
                <w:u w:val="single"/>
              </w:rPr>
              <w:t xml:space="preserve"> 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月</w:t>
            </w:r>
          </w:p>
          <w:p w14:paraId="401CFA16" w14:textId="77777777" w:rsidR="00192646" w:rsidRPr="00AE534F" w:rsidRDefault="00FE4E9E">
            <w:pPr>
              <w:snapToGrid w:val="0"/>
              <w:ind w:left="-15" w:firstLine="16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診斷結果：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　</w:t>
            </w:r>
            <w:r w:rsidRPr="00AE534F">
              <w:rPr>
                <w:rFonts w:eastAsia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　　　</w:t>
            </w:r>
            <w:r w:rsidRPr="00AE534F">
              <w:rPr>
                <w:rFonts w:eastAsia="Times New Roman"/>
                <w:color w:val="000000" w:themeColor="text1"/>
                <w:sz w:val="26"/>
                <w:szCs w:val="26"/>
                <w:u w:val="single"/>
              </w:rPr>
              <w:t xml:space="preserve">                      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</w:t>
            </w:r>
          </w:p>
          <w:p w14:paraId="32B302B2" w14:textId="77777777" w:rsidR="00192646" w:rsidRPr="00AE534F" w:rsidRDefault="00FE4E9E">
            <w:pPr>
              <w:tabs>
                <w:tab w:val="left" w:pos="1422"/>
              </w:tabs>
              <w:snapToGrid w:val="0"/>
              <w:ind w:left="101" w:firstLine="26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治療情形：</w:t>
            </w:r>
          </w:p>
          <w:p w14:paraId="187B454D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1.治療項目：□無 □物理復健 □職能復健 □語言矯治 □聽能訓練</w:t>
            </w:r>
          </w:p>
          <w:p w14:paraId="4C1E5E42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            □其他</w:t>
            </w:r>
          </w:p>
          <w:p w14:paraId="4412E829" w14:textId="77777777" w:rsidR="00192646" w:rsidRPr="00AE534F" w:rsidRDefault="00FE4E9E">
            <w:pPr>
              <w:tabs>
                <w:tab w:val="left" w:pos="1422"/>
              </w:tabs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2.目前是否持續接受治療：□有 □無</w:t>
            </w:r>
          </w:p>
          <w:p w14:paraId="24615319" w14:textId="77777777" w:rsidR="00192646" w:rsidRPr="00AE534F" w:rsidRDefault="00FE4E9E">
            <w:pPr>
              <w:tabs>
                <w:tab w:val="left" w:pos="1422"/>
              </w:tabs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3.治療地點(醫院/機構/學校名稱)：</w:t>
            </w:r>
          </w:p>
          <w:p w14:paraId="44BDB6A1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4.起迄年月：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～</w:t>
            </w:r>
          </w:p>
          <w:p w14:paraId="3D142271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5.治療效果：</w:t>
            </w:r>
          </w:p>
          <w:p w14:paraId="487A2EBA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其他特殊情況：</w:t>
            </w:r>
          </w:p>
        </w:tc>
      </w:tr>
      <w:tr w:rsidR="00AE534F" w:rsidRPr="00AE534F" w14:paraId="35D9734A" w14:textId="77777777" w:rsidTr="00906F1E">
        <w:trPr>
          <w:cantSplit/>
          <w:trHeight w:val="931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50DA09C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服用藥物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D78A18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□無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br/>
              <w:t>□有 (藥物名稱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服藥時間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副作用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)</w:t>
            </w:r>
          </w:p>
        </w:tc>
      </w:tr>
      <w:tr w:rsidR="00AE534F" w:rsidRPr="00AE534F" w14:paraId="4CFEC070" w14:textId="77777777" w:rsidTr="00906F1E">
        <w:trPr>
          <w:cantSplit/>
          <w:trHeight w:val="623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228BD0A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過    敏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E91CB3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□無  □食物過敏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     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□藥物過敏</w:t>
            </w:r>
          </w:p>
        </w:tc>
      </w:tr>
      <w:tr w:rsidR="00AE534F" w:rsidRPr="00AE534F" w14:paraId="63719FE3" w14:textId="77777777" w:rsidTr="00906F1E">
        <w:trPr>
          <w:cantSplit/>
          <w:trHeight w:val="2435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thickThinSmallGap" w:sz="2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429787B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其他健康顧慮</w:t>
            </w:r>
          </w:p>
          <w:p w14:paraId="25FFE0D3" w14:textId="77777777" w:rsidR="00192646" w:rsidRPr="00AE534F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或醫囑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60C5D5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□在學校時，無需特別的醫療護理</w:t>
            </w:r>
          </w:p>
          <w:p w14:paraId="6F926BA5" w14:textId="77777777" w:rsidR="00192646" w:rsidRPr="00AE534F" w:rsidRDefault="00FE4E9E">
            <w:pPr>
              <w:ind w:left="388" w:hanging="388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□在學校時，發病雖不頻繁，但卻需要隨傳隨到的醫療照顧，</w:t>
            </w:r>
          </w:p>
          <w:p w14:paraId="5F388F07" w14:textId="77777777" w:rsidR="00192646" w:rsidRPr="00AE534F" w:rsidRDefault="00FE4E9E">
            <w:pPr>
              <w:ind w:left="388" w:hanging="388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例如：病情嚴重發作到需要醫療行為介入</w:t>
            </w:r>
          </w:p>
          <w:p w14:paraId="17D3E393" w14:textId="77777777" w:rsidR="00192646" w:rsidRPr="00AE534F" w:rsidRDefault="00FE4E9E">
            <w:pPr>
              <w:ind w:left="346" w:hanging="346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□在學校有特別的需求或需要頻繁的支持，</w:t>
            </w:r>
          </w:p>
          <w:p w14:paraId="36CE44B0" w14:textId="77777777" w:rsidR="00192646" w:rsidRPr="00AE534F" w:rsidRDefault="00FE4E9E">
            <w:pPr>
              <w:ind w:left="346" w:hanging="346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例如：導管、每日注射、人工呼吸器等，器材名稱：</w:t>
            </w:r>
          </w:p>
          <w:p w14:paraId="222DD5F4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□在學校每天都需要全天候的醫療照顧，</w:t>
            </w:r>
          </w:p>
          <w:p w14:paraId="5375A617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例如：</w:t>
            </w:r>
          </w:p>
        </w:tc>
      </w:tr>
    </w:tbl>
    <w:p w14:paraId="190FB803" w14:textId="77777777" w:rsidR="00192646" w:rsidRPr="00AE534F" w:rsidRDefault="00192646">
      <w:pPr>
        <w:rPr>
          <w:color w:val="000000" w:themeColor="text1"/>
        </w:rPr>
      </w:pPr>
    </w:p>
    <w:p w14:paraId="0B12F7D3" w14:textId="77777777" w:rsidR="00192646" w:rsidRPr="00AE534F" w:rsidRDefault="00192646">
      <w:pPr>
        <w:rPr>
          <w:color w:val="000000" w:themeColor="text1"/>
        </w:rPr>
      </w:pPr>
    </w:p>
    <w:p w14:paraId="0C1D3F91" w14:textId="170CA4BE" w:rsidR="00192646" w:rsidRPr="00AE534F" w:rsidRDefault="00A63B5D" w:rsidP="00830EF4">
      <w:pPr>
        <w:widowControl/>
        <w:rPr>
          <w:color w:val="000000" w:themeColor="text1"/>
        </w:rPr>
      </w:pPr>
      <w:r w:rsidRPr="00AE534F">
        <w:rPr>
          <w:color w:val="000000" w:themeColor="text1"/>
        </w:rPr>
        <w:br w:type="page"/>
      </w:r>
    </w:p>
    <w:tbl>
      <w:tblPr>
        <w:tblpPr w:rightFromText="180" w:vertAnchor="text" w:horzAnchor="margin" w:tblpX="5" w:tblpY="106"/>
        <w:tblW w:w="10627" w:type="dxa"/>
        <w:tblLayout w:type="fixed"/>
        <w:tblLook w:val="04A0" w:firstRow="1" w:lastRow="0" w:firstColumn="1" w:lastColumn="0" w:noHBand="0" w:noVBand="1"/>
      </w:tblPr>
      <w:tblGrid>
        <w:gridCol w:w="1101"/>
        <w:gridCol w:w="9526"/>
      </w:tblGrid>
      <w:tr w:rsidR="00AE534F" w:rsidRPr="00AE534F" w14:paraId="2D59A2BD" w14:textId="77777777" w:rsidTr="00906F1E">
        <w:trPr>
          <w:trHeight w:val="507"/>
        </w:trPr>
        <w:tc>
          <w:tcPr>
            <w:tcW w:w="10627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14:paraId="591C4A42" w14:textId="77777777" w:rsidR="00192646" w:rsidRPr="00AE534F" w:rsidRDefault="00FE4E9E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 w:themeColor="text1"/>
                <w:szCs w:val="20"/>
              </w:rPr>
            </w:pPr>
            <w:r w:rsidRPr="00AE534F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lastRenderedPageBreak/>
              <w:t>肆、學生能力現況</w:t>
            </w:r>
          </w:p>
        </w:tc>
      </w:tr>
      <w:tr w:rsidR="00AE534F" w:rsidRPr="00AE534F" w14:paraId="43ABDA97" w14:textId="77777777" w:rsidTr="00906F1E">
        <w:tc>
          <w:tcPr>
            <w:tcW w:w="1101" w:type="dxa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62C5018D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認知</w:t>
            </w:r>
          </w:p>
        </w:tc>
        <w:tc>
          <w:tcPr>
            <w:tcW w:w="95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3AD976B5" w14:textId="77777777" w:rsidR="00192646" w:rsidRPr="00AE534F" w:rsidRDefault="00FE4E9E">
            <w:pPr>
              <w:spacing w:line="380" w:lineRule="exact"/>
              <w:rPr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□能認識3種(或以上)的顏色       □能認識1-2種顏色        □不認識任何顏色</w:t>
            </w:r>
          </w:p>
        </w:tc>
      </w:tr>
      <w:tr w:rsidR="00AE534F" w:rsidRPr="00AE534F" w14:paraId="2710A0FC" w14:textId="77777777" w:rsidTr="00906F1E">
        <w:tc>
          <w:tcPr>
            <w:tcW w:w="1101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32EDAEB8" w14:textId="77777777" w:rsidR="00192646" w:rsidRPr="00AE534F" w:rsidRDefault="00192646">
            <w:pPr>
              <w:snapToGrid w:val="0"/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5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635496D8" w14:textId="77777777" w:rsidR="00192646" w:rsidRPr="00AE534F" w:rsidRDefault="00FE4E9E">
            <w:pPr>
              <w:spacing w:line="380" w:lineRule="exact"/>
              <w:ind w:left="343" w:hanging="343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□能分辨3種(或以上)的基本幾何圖形(圓形、方形、三角形…等)，如</w:t>
            </w:r>
          </w:p>
          <w:p w14:paraId="3F2BB9AE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  <w:u w:val="single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□能分辨1-2種基本幾何圖形(圓形、方形、三角形…等)，如</w:t>
            </w:r>
          </w:p>
          <w:p w14:paraId="0B7F208E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□不認識任何基本幾何圖形</w:t>
            </w:r>
          </w:p>
        </w:tc>
      </w:tr>
      <w:tr w:rsidR="00AE534F" w:rsidRPr="00AE534F" w14:paraId="0609E86E" w14:textId="77777777" w:rsidTr="00906F1E">
        <w:tc>
          <w:tcPr>
            <w:tcW w:w="1101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43FC9C45" w14:textId="77777777" w:rsidR="00192646" w:rsidRPr="00AE534F" w:rsidRDefault="00192646">
            <w:pPr>
              <w:snapToGrid w:val="0"/>
              <w:ind w:right="113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4D03C9CC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□能分辨2種以上空間關係(前後、上下、裡外…等)，如</w:t>
            </w:r>
          </w:p>
          <w:p w14:paraId="256182EF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□能分辨1種空間關係，如</w:t>
            </w:r>
          </w:p>
          <w:p w14:paraId="28E8CCEA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□不能分辨任何空間關係</w:t>
            </w:r>
          </w:p>
        </w:tc>
      </w:tr>
      <w:tr w:rsidR="00AE534F" w:rsidRPr="00AE534F" w14:paraId="40014BA0" w14:textId="77777777" w:rsidTr="00906F1E">
        <w:tc>
          <w:tcPr>
            <w:tcW w:w="1101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45267903" w14:textId="77777777" w:rsidR="00192646" w:rsidRPr="00AE534F" w:rsidRDefault="00192646">
            <w:pPr>
              <w:snapToGrid w:val="0"/>
              <w:ind w:right="113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6FFD32A4" w14:textId="77777777" w:rsidR="00192646" w:rsidRPr="00AE534F" w:rsidRDefault="00FE4E9E">
            <w:pPr>
              <w:spacing w:line="380" w:lineRule="exact"/>
              <w:rPr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□能完全認識阿拉伯數字(0123456789)</w:t>
            </w:r>
          </w:p>
          <w:p w14:paraId="5F8CB383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□能認識部分阿拉伯數字，如</w:t>
            </w:r>
          </w:p>
          <w:p w14:paraId="33CFA532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□完全不認識阿拉伯數字</w:t>
            </w:r>
          </w:p>
        </w:tc>
      </w:tr>
      <w:tr w:rsidR="00AE534F" w:rsidRPr="00AE534F" w14:paraId="55D26CA8" w14:textId="77777777" w:rsidTr="00906F1E">
        <w:tc>
          <w:tcPr>
            <w:tcW w:w="1101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0CBF1883" w14:textId="77777777" w:rsidR="00192646" w:rsidRPr="00AE534F" w:rsidRDefault="00192646">
            <w:pPr>
              <w:snapToGrid w:val="0"/>
              <w:ind w:right="113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1A1C15D6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□能認識3種(或以上)常見動物的圖片，如</w:t>
            </w:r>
          </w:p>
          <w:p w14:paraId="427E67B7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□能認識1-2種動物圖片，如</w:t>
            </w:r>
          </w:p>
          <w:p w14:paraId="065DC16F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□不認識任何動物的圖片</w:t>
            </w:r>
          </w:p>
        </w:tc>
      </w:tr>
      <w:tr w:rsidR="00AE534F" w:rsidRPr="00AE534F" w14:paraId="35EF86F4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049F3EC1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聽知覺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6C371DCB" w14:textId="77777777" w:rsidR="00192646" w:rsidRPr="00AE534F" w:rsidRDefault="00FE4E9E">
            <w:pPr>
              <w:spacing w:line="380" w:lineRule="exact"/>
              <w:ind w:left="173" w:hanging="173"/>
              <w:rPr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□能聽辨日常生活環境中3種以上聲音(如喇叭、電話、交通工具…等)</w:t>
            </w:r>
          </w:p>
          <w:p w14:paraId="197EF0FB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□能聽辨日常生活環境中1-2種聲音         □完全無法聽辨日常生活環境中的聲音</w:t>
            </w:r>
          </w:p>
        </w:tc>
      </w:tr>
      <w:tr w:rsidR="00AE534F" w:rsidRPr="00AE534F" w14:paraId="4BFE219A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41191A34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注意力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B0F1561" w14:textId="77777777" w:rsidR="00192646" w:rsidRPr="00AE534F" w:rsidRDefault="00FE4E9E">
            <w:pPr>
              <w:spacing w:line="38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□與一般學生相同       □注意力渙散、聽而不聞     □注意力短暫、思緒不易集中</w:t>
            </w:r>
          </w:p>
          <w:p w14:paraId="0CB417F0" w14:textId="77777777" w:rsidR="00192646" w:rsidRPr="00AE534F" w:rsidRDefault="00FE4E9E">
            <w:pPr>
              <w:spacing w:line="38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□注意力缺乏、漫無目標 □注意力固執、專心做某一件事，不管其他目標</w:t>
            </w:r>
          </w:p>
          <w:p w14:paraId="740702AA" w14:textId="77777777" w:rsidR="00192646" w:rsidRPr="00AE534F" w:rsidRDefault="00FE4E9E">
            <w:pPr>
              <w:spacing w:line="38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□容易受干擾而分心     □其他</w:t>
            </w:r>
          </w:p>
        </w:tc>
      </w:tr>
      <w:tr w:rsidR="00AE534F" w:rsidRPr="00AE534F" w14:paraId="7B0281A8" w14:textId="77777777" w:rsidTr="00906F1E">
        <w:trPr>
          <w:trHeight w:val="553"/>
        </w:trPr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6F5BF5DF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記憶力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5F45F8D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□能記住學過的東西     □偶爾能記住學過的東西     □經常忘記學過的東西</w:t>
            </w:r>
          </w:p>
        </w:tc>
      </w:tr>
      <w:tr w:rsidR="00AE534F" w:rsidRPr="00AE534F" w14:paraId="21B3BD0F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2A34F747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行動</w:t>
            </w:r>
          </w:p>
          <w:p w14:paraId="4CFF3256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能力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753AFB62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□正常/無困難          □能獨立步行一段短距離</w:t>
            </w:r>
          </w:p>
          <w:p w14:paraId="72CADF40" w14:textId="77777777" w:rsidR="00192646" w:rsidRPr="00AE534F" w:rsidRDefault="00FE4E9E">
            <w:pPr>
              <w:spacing w:line="380" w:lineRule="exact"/>
              <w:rPr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□能使用助行器(助步車、柺杖、他人協助等)</w:t>
            </w:r>
          </w:p>
          <w:p w14:paraId="6BE395CE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□能自行使用手動輪椅前進，移動時能承受自身重量</w:t>
            </w:r>
          </w:p>
          <w:p w14:paraId="14F6EDE9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□能使用輪椅前進，但於移動時完全需要協助</w:t>
            </w:r>
          </w:p>
          <w:p w14:paraId="6011B0AD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□由於生理狀況，完全無法行動</w:t>
            </w:r>
          </w:p>
        </w:tc>
      </w:tr>
      <w:tr w:rsidR="00AE534F" w:rsidRPr="00AE534F" w14:paraId="70798CFD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0768A49F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粗大</w:t>
            </w:r>
          </w:p>
          <w:p w14:paraId="548015C4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動作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0CFEE46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□可獨立完成□有困難，需要</w:t>
            </w:r>
            <w:r w:rsidRPr="00AE534F">
              <w:rPr>
                <w:rFonts w:ascii="標楷體" w:eastAsia="標楷體" w:hAnsi="標楷體" w:cs="標楷體"/>
                <w:color w:val="000000" w:themeColor="text1"/>
                <w:u w:val="single"/>
              </w:rPr>
              <w:t>少量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協助 □有困難，</w:t>
            </w:r>
            <w:r w:rsidRPr="00AE534F">
              <w:rPr>
                <w:rFonts w:ascii="標楷體" w:eastAsia="標楷體" w:hAnsi="標楷體" w:cs="標楷體"/>
                <w:color w:val="000000" w:themeColor="text1"/>
                <w:u w:val="single"/>
              </w:rPr>
              <w:t>時常部分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協助</w:t>
            </w:r>
          </w:p>
          <w:p w14:paraId="53F4C6C0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 xml:space="preserve">            □有困難，</w:t>
            </w:r>
            <w:r w:rsidRPr="00AE534F">
              <w:rPr>
                <w:rFonts w:ascii="標楷體" w:eastAsia="標楷體" w:hAnsi="標楷體" w:cs="標楷體"/>
                <w:color w:val="000000" w:themeColor="text1"/>
                <w:u w:val="single"/>
              </w:rPr>
              <w:t>持續大量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 xml:space="preserve">協助 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□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有困難，需要</w:t>
            </w:r>
            <w:r w:rsidRPr="00AE534F">
              <w:rPr>
                <w:rFonts w:ascii="標楷體" w:eastAsia="標楷體" w:hAnsi="標楷體" w:cs="標楷體"/>
                <w:color w:val="000000" w:themeColor="text1"/>
                <w:u w:val="single"/>
              </w:rPr>
              <w:t>完全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協助，只能有限地參與活動</w:t>
            </w:r>
          </w:p>
        </w:tc>
      </w:tr>
      <w:tr w:rsidR="00AE534F" w:rsidRPr="00AE534F" w14:paraId="1C599347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0222AC91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精細</w:t>
            </w:r>
          </w:p>
          <w:p w14:paraId="0742E476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動作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2C4335AC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□可獨立完成□有困難，需要</w:t>
            </w:r>
            <w:r w:rsidRPr="00AE534F">
              <w:rPr>
                <w:rFonts w:ascii="標楷體" w:eastAsia="標楷體" w:hAnsi="標楷體" w:cs="標楷體"/>
                <w:color w:val="000000" w:themeColor="text1"/>
                <w:u w:val="single"/>
              </w:rPr>
              <w:t>少量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協助 □有困難，</w:t>
            </w:r>
            <w:r w:rsidRPr="00AE534F">
              <w:rPr>
                <w:rFonts w:ascii="標楷體" w:eastAsia="標楷體" w:hAnsi="標楷體" w:cs="標楷體"/>
                <w:color w:val="000000" w:themeColor="text1"/>
                <w:u w:val="single"/>
              </w:rPr>
              <w:t>時常部分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協助</w:t>
            </w:r>
          </w:p>
          <w:p w14:paraId="296ED7CD" w14:textId="77777777" w:rsidR="00192646" w:rsidRPr="00AE534F" w:rsidRDefault="00FE4E9E">
            <w:pPr>
              <w:spacing w:line="38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 xml:space="preserve">            □有困難，</w:t>
            </w:r>
            <w:r w:rsidRPr="00AE534F">
              <w:rPr>
                <w:rFonts w:ascii="標楷體" w:eastAsia="標楷體" w:hAnsi="標楷體" w:cs="標楷體"/>
                <w:color w:val="000000" w:themeColor="text1"/>
                <w:u w:val="single"/>
              </w:rPr>
              <w:t>持續大量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 xml:space="preserve">協助 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□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有困難，需要</w:t>
            </w:r>
            <w:r w:rsidRPr="00AE534F">
              <w:rPr>
                <w:rFonts w:ascii="標楷體" w:eastAsia="標楷體" w:hAnsi="標楷體" w:cs="標楷體"/>
                <w:color w:val="000000" w:themeColor="text1"/>
                <w:u w:val="single"/>
              </w:rPr>
              <w:t>完全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協助，只能有限地參與活動</w:t>
            </w:r>
          </w:p>
        </w:tc>
      </w:tr>
      <w:tr w:rsidR="00AE534F" w:rsidRPr="00AE534F" w14:paraId="2AB4BE39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3373C4AD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接收性</w:t>
            </w:r>
          </w:p>
          <w:p w14:paraId="7B4CF3AD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溝通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22D3FB3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□能理解一般的對話             □理解速度較慢，但能聽懂簡單的指令</w:t>
            </w:r>
          </w:p>
          <w:p w14:paraId="2CF1A466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□在提示下，能理解常用語彙     □能有限的理解；一至兩個字左右</w:t>
            </w:r>
          </w:p>
          <w:p w14:paraId="4D3CA5E2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□能理解手勢或圖示等提示       □不能理解口語的、圖示的、或手勢動作的表達內容</w:t>
            </w:r>
          </w:p>
        </w:tc>
      </w:tr>
      <w:tr w:rsidR="00AE534F" w:rsidRPr="00AE534F" w14:paraId="30E389EB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2F2527E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表達性</w:t>
            </w:r>
          </w:p>
          <w:p w14:paraId="5553980B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溝通</w:t>
            </w:r>
          </w:p>
          <w:p w14:paraId="02FCC9F9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  <w:sz w:val="20"/>
                <w:szCs w:val="20"/>
              </w:rPr>
              <w:t>(請選擇</w:t>
            </w:r>
            <w:r w:rsidRPr="00AE534F">
              <w:rPr>
                <w:rFonts w:ascii="標楷體" w:eastAsia="標楷體" w:hAnsi="標楷體" w:cs="標楷體"/>
                <w:b/>
                <w:bCs/>
                <w:color w:val="000000" w:themeColor="text1"/>
                <w:sz w:val="20"/>
                <w:szCs w:val="20"/>
              </w:rPr>
              <w:t>最常出現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  <w:sz w:val="20"/>
                <w:szCs w:val="20"/>
              </w:rPr>
              <w:t>的情形)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36DCFF1E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□有符合年齡發展的口語表達能力      □沒有表達性溝通能力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或意願</w:t>
            </w:r>
          </w:p>
          <w:p w14:paraId="5733FB70" w14:textId="77777777" w:rsidR="00192646" w:rsidRPr="00AE534F" w:rsidRDefault="00FE4E9E">
            <w:pPr>
              <w:spacing w:line="380" w:lineRule="exact"/>
              <w:ind w:left="480" w:hanging="480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□言語內容只有</w:t>
            </w:r>
            <w:r w:rsidRPr="00AE534F">
              <w:rPr>
                <w:rFonts w:ascii="標楷體" w:eastAsia="標楷體" w:hAnsi="標楷體" w:cs="標楷體"/>
                <w:b/>
                <w:color w:val="000000" w:themeColor="text1"/>
              </w:rPr>
              <w:t>特定的人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聽的懂        □即使是</w:t>
            </w:r>
            <w:r w:rsidRPr="00AE534F">
              <w:rPr>
                <w:rFonts w:ascii="標楷體" w:eastAsia="標楷體" w:hAnsi="標楷體" w:cs="標楷體"/>
                <w:b/>
                <w:color w:val="000000" w:themeColor="text1"/>
              </w:rPr>
              <w:t>特定的人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，也無法理解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其言語內容</w:t>
            </w:r>
          </w:p>
          <w:p w14:paraId="0041EADB" w14:textId="77777777" w:rsidR="00192646" w:rsidRPr="00AE534F" w:rsidRDefault="00FE4E9E">
            <w:pPr>
              <w:spacing w:line="380" w:lineRule="exact"/>
              <w:ind w:left="245" w:hanging="245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□透過特定聲音、表情、手勢、動作、符號…等方式進行溝通（含圖像、手語）</w:t>
            </w:r>
          </w:p>
          <w:p w14:paraId="7BDB8E00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□需要使用擴大性溝通輔具或替代性溝通系統，說明：</w:t>
            </w:r>
          </w:p>
        </w:tc>
      </w:tr>
      <w:tr w:rsidR="00AE534F" w:rsidRPr="00AE534F" w14:paraId="10E84AF0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42EBE3C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行為</w:t>
            </w:r>
          </w:p>
          <w:p w14:paraId="3044D0AD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控制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5B063E42" w14:textId="77777777" w:rsidR="00192646" w:rsidRPr="00AE534F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□無蓄意的挑釁(過當)行為            □</w:t>
            </w:r>
            <w:r w:rsidRPr="00AE534F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偶有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情緒低潮或情緒性行為</w:t>
            </w:r>
          </w:p>
          <w:p w14:paraId="198F59C6" w14:textId="77777777" w:rsidR="00192646" w:rsidRPr="00AE534F" w:rsidRDefault="00FE4E9E">
            <w:pPr>
              <w:spacing w:line="380" w:lineRule="exact"/>
              <w:ind w:left="245" w:hanging="245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AE534F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無法表現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正常行為，需要教導以防止自傷或傷人</w:t>
            </w:r>
          </w:p>
          <w:p w14:paraId="2B73B4B5" w14:textId="77777777" w:rsidR="00192646" w:rsidRPr="00AE534F" w:rsidRDefault="00FE4E9E">
            <w:pPr>
              <w:spacing w:line="380" w:lineRule="exact"/>
              <w:ind w:left="245" w:hanging="245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AE534F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常有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退縮、情緒化或攻擊性的偏差行為</w:t>
            </w:r>
          </w:p>
        </w:tc>
      </w:tr>
      <w:tr w:rsidR="00AE534F" w:rsidRPr="00AE534F" w14:paraId="761763A6" w14:textId="77777777" w:rsidTr="00906F1E">
        <w:trPr>
          <w:trHeight w:val="1838"/>
        </w:trPr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3A8FA218" w14:textId="77777777" w:rsidR="00192646" w:rsidRPr="00AE534F" w:rsidRDefault="00FE4E9E">
            <w:pPr>
              <w:spacing w:line="0" w:lineRule="atLeast"/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lastRenderedPageBreak/>
              <w:t>行為</w:t>
            </w:r>
          </w:p>
          <w:p w14:paraId="334A4272" w14:textId="77777777" w:rsidR="00192646" w:rsidRPr="00AE534F" w:rsidRDefault="00FE4E9E">
            <w:pPr>
              <w:spacing w:line="0" w:lineRule="atLeast"/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頻率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2E3CD15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□沒有出現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過當行為</w:t>
            </w:r>
          </w:p>
          <w:p w14:paraId="383F64EA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AE534F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偶爾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出現過當行為（例如：一年六至十二次）</w:t>
            </w:r>
          </w:p>
          <w:p w14:paraId="730F2704" w14:textId="77777777" w:rsidR="00192646" w:rsidRPr="00AE534F" w:rsidRDefault="00FE4E9E">
            <w:pPr>
              <w:ind w:left="240" w:hanging="240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AE534F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不定期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的爆發過當行為</w:t>
            </w:r>
          </w:p>
          <w:p w14:paraId="2758C5A2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AE534F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頻繁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的出現過當行為（例如：一週五至六次）</w:t>
            </w:r>
          </w:p>
          <w:p w14:paraId="13A29106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AE534F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持續性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的出現過當行為（例如：一天二至十次）</w:t>
            </w:r>
          </w:p>
          <w:p w14:paraId="5EA25D5B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u w:val="single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行為說明:</w:t>
            </w:r>
          </w:p>
          <w:p w14:paraId="15E46585" w14:textId="77777777" w:rsidR="00192646" w:rsidRPr="00AE534F" w:rsidRDefault="0019264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AE534F" w:rsidRPr="00AE534F" w14:paraId="7006C2F9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A56CA51" w14:textId="77777777" w:rsidR="00192646" w:rsidRPr="00AE534F" w:rsidRDefault="00FE4E9E">
            <w:pPr>
              <w:spacing w:line="0" w:lineRule="atLeast"/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情緒</w:t>
            </w:r>
          </w:p>
          <w:p w14:paraId="6E9C7EBB" w14:textId="77777777" w:rsidR="00192646" w:rsidRPr="00AE534F" w:rsidRDefault="00FE4E9E">
            <w:pPr>
              <w:spacing w:line="0" w:lineRule="atLeast"/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管理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04B6CF23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□在學校環境裡不需要大人在旁輔導/協助</w:t>
            </w:r>
          </w:p>
          <w:p w14:paraId="74352749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□在某一</w:t>
            </w:r>
            <w:r w:rsidRPr="00AE534F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特定活動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 xml:space="preserve">中，需要大人在旁輔導/協助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Cs w:val="20"/>
              </w:rPr>
              <w:t>(檢附輔導/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協助</w:t>
            </w:r>
            <w:r w:rsidRPr="00AE534F">
              <w:rPr>
                <w:rFonts w:ascii="標楷體" w:eastAsia="標楷體" w:hAnsi="標楷體" w:cs="標楷體"/>
                <w:color w:val="000000" w:themeColor="text1"/>
                <w:szCs w:val="20"/>
              </w:rPr>
              <w:t>相關紀錄)</w:t>
            </w:r>
          </w:p>
          <w:p w14:paraId="363116DA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□在</w:t>
            </w:r>
            <w:r w:rsidRPr="00AE534F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許多活動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中，需要大人在旁持續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的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 xml:space="preserve">輔導/協助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Cs w:val="20"/>
              </w:rPr>
              <w:t>(檢附輔導/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協助</w:t>
            </w:r>
            <w:r w:rsidRPr="00AE534F">
              <w:rPr>
                <w:rFonts w:ascii="標楷體" w:eastAsia="標楷體" w:hAnsi="標楷體" w:cs="標楷體"/>
                <w:color w:val="000000" w:themeColor="text1"/>
                <w:szCs w:val="20"/>
              </w:rPr>
              <w:t>相關紀錄)</w:t>
            </w:r>
          </w:p>
          <w:p w14:paraId="14468270" w14:textId="77777777" w:rsidR="00192646" w:rsidRPr="00AE534F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AE534F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所有活動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 xml:space="preserve">，需要大人長時間在旁持續輔導/協助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Cs w:val="20"/>
              </w:rPr>
              <w:t>(檢附輔導/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協助</w:t>
            </w:r>
            <w:r w:rsidRPr="00AE534F">
              <w:rPr>
                <w:rFonts w:ascii="標楷體" w:eastAsia="標楷體" w:hAnsi="標楷體" w:cs="標楷體"/>
                <w:color w:val="000000" w:themeColor="text1"/>
                <w:szCs w:val="20"/>
              </w:rPr>
              <w:t>相關紀錄)</w:t>
            </w:r>
          </w:p>
        </w:tc>
      </w:tr>
      <w:tr w:rsidR="00AE534F" w:rsidRPr="00AE534F" w14:paraId="5B807317" w14:textId="77777777" w:rsidTr="00906F1E">
        <w:tc>
          <w:tcPr>
            <w:tcW w:w="1101" w:type="dxa"/>
            <w:vMerge w:val="restart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4E72C4D0" w14:textId="77777777" w:rsidR="00192646" w:rsidRPr="00AE534F" w:rsidRDefault="00FE4E9E">
            <w:pPr>
              <w:tabs>
                <w:tab w:val="left" w:pos="6980"/>
              </w:tabs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AE534F">
              <w:rPr>
                <w:rFonts w:eastAsia="標楷體"/>
                <w:color w:val="000000" w:themeColor="text1"/>
                <w:kern w:val="0"/>
              </w:rPr>
              <w:t>特殊</w:t>
            </w:r>
          </w:p>
          <w:p w14:paraId="23F5513B" w14:textId="77777777" w:rsidR="00192646" w:rsidRPr="00AE534F" w:rsidRDefault="00FE4E9E">
            <w:pPr>
              <w:tabs>
                <w:tab w:val="left" w:pos="6980"/>
              </w:tabs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AE534F">
              <w:rPr>
                <w:rFonts w:eastAsia="標楷體"/>
                <w:color w:val="000000" w:themeColor="text1"/>
                <w:kern w:val="0"/>
              </w:rPr>
              <w:t>行為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153A0CF8" w14:textId="77777777" w:rsidR="00192646" w:rsidRPr="00AE534F" w:rsidRDefault="00FE4E9E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□無  □自傷行為  □固著行為  □破壞行為  □攻擊行為  □畏縮行為  □自言自語</w:t>
            </w:r>
          </w:p>
          <w:p w14:paraId="6F1032F9" w14:textId="77777777" w:rsidR="00192646" w:rsidRPr="00AE534F" w:rsidRDefault="00FE4E9E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 xml:space="preserve">      □易衝動    □過動      □不專注</w:t>
            </w:r>
          </w:p>
        </w:tc>
      </w:tr>
      <w:tr w:rsidR="00AE534F" w:rsidRPr="00AE534F" w14:paraId="705619CE" w14:textId="77777777" w:rsidTr="00906F1E">
        <w:tc>
          <w:tcPr>
            <w:tcW w:w="1101" w:type="dxa"/>
            <w:vMerge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69CC2447" w14:textId="77777777" w:rsidR="00192646" w:rsidRPr="00AE534F" w:rsidRDefault="00192646">
            <w:pPr>
              <w:tabs>
                <w:tab w:val="left" w:pos="6980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</w:rPr>
            </w:pP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57989959" w14:textId="77777777" w:rsidR="00192646" w:rsidRPr="00AE534F" w:rsidRDefault="00FE4E9E">
            <w:pPr>
              <w:snapToGrid w:val="0"/>
              <w:rPr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Cs w:val="20"/>
              </w:rPr>
              <w:t>□其他特殊狀況描述(可檢附行為/輔導相關紀錄)</w:t>
            </w:r>
          </w:p>
          <w:p w14:paraId="143FD835" w14:textId="77777777" w:rsidR="00192646" w:rsidRPr="00AE534F" w:rsidRDefault="00192646">
            <w:pPr>
              <w:snapToGrid w:val="0"/>
              <w:rPr>
                <w:rFonts w:ascii="標楷體" w:eastAsia="標楷體" w:hAnsi="標楷體" w:cs="標楷體"/>
                <w:color w:val="000000" w:themeColor="text1"/>
                <w:szCs w:val="20"/>
              </w:rPr>
            </w:pPr>
          </w:p>
        </w:tc>
      </w:tr>
      <w:tr w:rsidR="00AE534F" w:rsidRPr="00AE534F" w14:paraId="3FD18B37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228E8A6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如廁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66720909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□能獨立處理    □口語提示下完成    □示範提示下完成    □動手協助下完成</w:t>
            </w:r>
          </w:p>
        </w:tc>
      </w:tr>
      <w:tr w:rsidR="00AE534F" w:rsidRPr="00AE534F" w14:paraId="533257DA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4D69ADD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用餐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180000FB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□能獨立處理    □口語提示下完成    □示範提示下完成    □動手協助下完成</w:t>
            </w:r>
          </w:p>
        </w:tc>
      </w:tr>
      <w:tr w:rsidR="00AE534F" w:rsidRPr="00AE534F" w14:paraId="6915EA5D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D6128A7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穿著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23615C12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□能獨立處理    □口語提示下完成    □示範提示下完成    □動手協助下完成</w:t>
            </w:r>
          </w:p>
        </w:tc>
      </w:tr>
      <w:tr w:rsidR="00AE534F" w:rsidRPr="00AE534F" w14:paraId="68DB4793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8CCEB19" w14:textId="77777777" w:rsidR="00192646" w:rsidRPr="00AE534F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盥洗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3863D47B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□能獨立處理    □口語提示下完成    □示範提示下完成    □動手協助下完成</w:t>
            </w:r>
          </w:p>
        </w:tc>
      </w:tr>
      <w:tr w:rsidR="00AE534F" w:rsidRPr="00AE534F" w14:paraId="5B4AF53C" w14:textId="77777777" w:rsidTr="00906F1E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F55CAE3" w14:textId="77777777" w:rsidR="00192646" w:rsidRPr="00AE534F" w:rsidRDefault="00FE4E9E">
            <w:pPr>
              <w:tabs>
                <w:tab w:val="left" w:pos="792"/>
              </w:tabs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照顧者</w:t>
            </w:r>
          </w:p>
          <w:p w14:paraId="5955434D" w14:textId="77777777" w:rsidR="00192646" w:rsidRPr="00AE534F" w:rsidRDefault="00FE4E9E">
            <w:pPr>
              <w:tabs>
                <w:tab w:val="left" w:pos="792"/>
              </w:tabs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教養能力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3703BCD6" w14:textId="77777777" w:rsidR="00192646" w:rsidRPr="00AE534F" w:rsidRDefault="00FE4E9E">
            <w:pPr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□主要照顧者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  <w:u w:val="single"/>
              </w:rPr>
              <w:t>有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獨立教養小孩的能力    □只需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  <w:u w:val="single"/>
              </w:rPr>
              <w:t>提供資料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，主要照顧者有能力自行教導</w:t>
            </w:r>
          </w:p>
          <w:p w14:paraId="25702BBF" w14:textId="77777777" w:rsidR="00192646" w:rsidRPr="00AE534F" w:rsidRDefault="00FE4E9E">
            <w:pPr>
              <w:rPr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□主要照顧者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  <w:u w:val="single"/>
              </w:rPr>
              <w:t>無法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獨立教養            □需要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  <w:u w:val="single"/>
              </w:rPr>
              <w:t>示範指導</w:t>
            </w:r>
            <w:r w:rsidRPr="00AE534F">
              <w:rPr>
                <w:rFonts w:ascii="標楷體" w:eastAsia="標楷體" w:hAnsi="標楷體" w:cs="標楷體"/>
                <w:bCs/>
                <w:color w:val="000000" w:themeColor="text1"/>
              </w:rPr>
              <w:t>，主要照顧者有能力仿教</w:t>
            </w:r>
          </w:p>
        </w:tc>
      </w:tr>
      <w:tr w:rsidR="00AE534F" w:rsidRPr="00AE534F" w14:paraId="268ECD57" w14:textId="77777777" w:rsidTr="00906F1E">
        <w:trPr>
          <w:cantSplit/>
          <w:trHeight w:val="1224"/>
        </w:trPr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65AED723" w14:textId="77777777" w:rsidR="00192646" w:rsidRPr="00AE534F" w:rsidRDefault="00FE4E9E">
            <w:pPr>
              <w:tabs>
                <w:tab w:val="left" w:pos="6980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AE534F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就學於立案機構之早療服務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F803978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就學於機構請勾選下列選項</w:t>
            </w:r>
          </w:p>
          <w:p w14:paraId="7529B60A" w14:textId="77777777" w:rsidR="00192646" w:rsidRPr="00AE534F" w:rsidRDefault="00FE4E9E">
            <w:pPr>
              <w:rPr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服務單位：□屏北：屏東基督教勝利之家         □屏南：東港兒童早期療育發展中心   □其他：</w:t>
            </w:r>
          </w:p>
          <w:p w14:paraId="5C398ACD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社工人員：</w:t>
            </w:r>
            <w:r w:rsidRPr="00AE534F">
              <w:rPr>
                <w:rFonts w:ascii="標楷體" w:eastAsia="標楷體" w:hAnsi="標楷體" w:cs="標楷體"/>
                <w:color w:val="000000" w:themeColor="text1"/>
                <w:u w:val="single"/>
              </w:rPr>
              <w:t xml:space="preserve">                  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，  機構電話及手機：</w:t>
            </w:r>
          </w:p>
        </w:tc>
      </w:tr>
      <w:tr w:rsidR="00AE534F" w:rsidRPr="00AE534F" w14:paraId="27D5D64C" w14:textId="77777777" w:rsidTr="00906F1E">
        <w:trPr>
          <w:cantSplit/>
          <w:trHeight w:val="2651"/>
        </w:trPr>
        <w:tc>
          <w:tcPr>
            <w:tcW w:w="1101" w:type="dxa"/>
            <w:tcBorders>
              <w:top w:val="single" w:sz="4" w:space="0" w:color="000000"/>
              <w:left w:val="single" w:sz="12" w:space="0" w:color="auto"/>
              <w:bottom w:val="thickThinSmallGap" w:sz="24" w:space="0" w:color="auto"/>
              <w:right w:val="single" w:sz="2" w:space="0" w:color="000000"/>
            </w:tcBorders>
            <w:vAlign w:val="center"/>
          </w:tcPr>
          <w:p w14:paraId="4F68478A" w14:textId="77777777" w:rsidR="00192646" w:rsidRPr="00AE534F" w:rsidRDefault="00FE4E9E">
            <w:pPr>
              <w:tabs>
                <w:tab w:val="left" w:pos="6980"/>
              </w:tabs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</w:t>
            </w:r>
          </w:p>
          <w:p w14:paraId="6E8D572A" w14:textId="77777777" w:rsidR="00192646" w:rsidRPr="00AE534F" w:rsidRDefault="00FE4E9E">
            <w:pPr>
              <w:tabs>
                <w:tab w:val="left" w:pos="6980"/>
              </w:tabs>
              <w:snapToGrid w:val="0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未就學之早療服務</w:t>
            </w:r>
          </w:p>
          <w:p w14:paraId="3F55E4E3" w14:textId="77777777" w:rsidR="00192646" w:rsidRPr="00AE534F" w:rsidRDefault="00192646">
            <w:pPr>
              <w:tabs>
                <w:tab w:val="left" w:pos="6980"/>
              </w:tabs>
              <w:snapToGrid w:val="0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14:paraId="5D3AB167" w14:textId="77777777" w:rsidR="00192646" w:rsidRPr="00AE534F" w:rsidRDefault="00FE4E9E">
            <w:pPr>
              <w:tabs>
                <w:tab w:val="left" w:pos="6980"/>
              </w:tabs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</w:t>
            </w:r>
          </w:p>
          <w:p w14:paraId="2FB4AD90" w14:textId="77777777" w:rsidR="00192646" w:rsidRPr="00AE534F" w:rsidRDefault="00FE4E9E">
            <w:pPr>
              <w:tabs>
                <w:tab w:val="left" w:pos="6980"/>
              </w:tabs>
              <w:snapToGrid w:val="0"/>
              <w:rPr>
                <w:rFonts w:eastAsia="標楷體"/>
                <w:color w:val="000000" w:themeColor="text1"/>
                <w:kern w:val="0"/>
                <w:sz w:val="20"/>
                <w:szCs w:val="20"/>
              </w:rPr>
            </w:pPr>
            <w:r w:rsidRPr="00AE534F">
              <w:rPr>
                <w:rFonts w:eastAsia="標楷體"/>
                <w:color w:val="000000" w:themeColor="text1"/>
                <w:kern w:val="0"/>
                <w:sz w:val="20"/>
                <w:szCs w:val="20"/>
              </w:rPr>
              <w:t>已就讀於學校之早療服務</w:t>
            </w:r>
          </w:p>
        </w:tc>
        <w:tc>
          <w:tcPr>
            <w:tcW w:w="9526" w:type="dxa"/>
            <w:tcBorders>
              <w:top w:val="single" w:sz="4" w:space="0" w:color="000000"/>
              <w:left w:val="single" w:sz="2" w:space="0" w:color="000000"/>
              <w:bottom w:val="thickThinSmallGap" w:sz="2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32B6E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□無服務單位</w:t>
            </w:r>
          </w:p>
          <w:p w14:paraId="7A55E4B0" w14:textId="77777777" w:rsidR="00192646" w:rsidRPr="00AE534F" w:rsidRDefault="00FE4E9E">
            <w:pPr>
              <w:rPr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□有早療服務單位：□屏北區發展遲緩兒童早期療育通報轉介暨個案管理中心</w:t>
            </w:r>
          </w:p>
          <w:p w14:paraId="4C3329F3" w14:textId="77777777" w:rsidR="00192646" w:rsidRPr="00AE534F" w:rsidRDefault="00FE4E9E">
            <w:pPr>
              <w:rPr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 xml:space="preserve">                  □屏南區發展遲緩兒童早期療育通報轉介暨個案管理中心</w:t>
            </w:r>
          </w:p>
          <w:p w14:paraId="61DD2C69" w14:textId="77777777" w:rsidR="00192646" w:rsidRPr="00AE534F" w:rsidRDefault="00FE4E9E">
            <w:pPr>
              <w:ind w:firstLine="262"/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 xml:space="preserve">                  通報社工人員：</w:t>
            </w:r>
            <w:r w:rsidRPr="00AE534F">
              <w:rPr>
                <w:rFonts w:ascii="標楷體" w:eastAsia="標楷體" w:hAnsi="標楷體" w:cs="標楷體"/>
                <w:color w:val="000000" w:themeColor="text1"/>
                <w:u w:val="single"/>
              </w:rPr>
              <w:t xml:space="preserve">           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機構電話及手機：</w:t>
            </w:r>
          </w:p>
          <w:p w14:paraId="7CFDAFE0" w14:textId="77777777" w:rsidR="00192646" w:rsidRPr="00AE534F" w:rsidRDefault="00FE4E9E">
            <w:pPr>
              <w:ind w:firstLine="262"/>
              <w:rPr>
                <w:rFonts w:ascii="標楷體" w:eastAsia="標楷體" w:hAnsi="標楷體" w:cs="標楷體"/>
                <w:color w:val="000000" w:themeColor="text1"/>
                <w:u w:val="single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 xml:space="preserve">                  個管社工人員：</w:t>
            </w:r>
            <w:r w:rsidRPr="00AE534F">
              <w:rPr>
                <w:rFonts w:ascii="標楷體" w:eastAsia="標楷體" w:hAnsi="標楷體" w:cs="標楷體"/>
                <w:color w:val="000000" w:themeColor="text1"/>
                <w:u w:val="single"/>
              </w:rPr>
              <w:t xml:space="preserve">           </w:t>
            </w:r>
            <w:r w:rsidRPr="00AE534F">
              <w:rPr>
                <w:rFonts w:ascii="標楷體" w:eastAsia="標楷體" w:hAnsi="標楷體" w:cs="標楷體"/>
                <w:color w:val="000000" w:themeColor="text1"/>
              </w:rPr>
              <w:t>機構電話及手機：</w:t>
            </w:r>
          </w:p>
          <w:p w14:paraId="2B512E9F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□無服務模式</w:t>
            </w:r>
          </w:p>
          <w:p w14:paraId="6476422E" w14:textId="77777777" w:rsidR="00192646" w:rsidRPr="00AE534F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</w:rPr>
              <w:t>□有服務模式：□日托班服務   □到宅服務   □時段服務   □諮詢服務</w:t>
            </w:r>
          </w:p>
        </w:tc>
      </w:tr>
    </w:tbl>
    <w:p w14:paraId="518AF78D" w14:textId="77777777" w:rsidR="00192646" w:rsidRPr="00AE534F" w:rsidRDefault="00192646">
      <w:pPr>
        <w:rPr>
          <w:color w:val="000000" w:themeColor="text1"/>
        </w:rPr>
      </w:pPr>
    </w:p>
    <w:p w14:paraId="5B47C32C" w14:textId="77777777" w:rsidR="00AF706F" w:rsidRPr="00AE534F" w:rsidRDefault="00AF706F">
      <w:pPr>
        <w:widowControl/>
        <w:rPr>
          <w:color w:val="000000" w:themeColor="text1"/>
        </w:rPr>
      </w:pPr>
      <w:r w:rsidRPr="00AE534F">
        <w:rPr>
          <w:color w:val="000000" w:themeColor="text1"/>
        </w:rPr>
        <w:br w:type="page"/>
      </w:r>
    </w:p>
    <w:tbl>
      <w:tblPr>
        <w:tblpPr w:rightFromText="180" w:vertAnchor="text" w:horzAnchor="margin" w:tblpX="5" w:tblpY="74"/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235"/>
        <w:gridCol w:w="2451"/>
        <w:gridCol w:w="1272"/>
        <w:gridCol w:w="3802"/>
      </w:tblGrid>
      <w:tr w:rsidR="00AE534F" w:rsidRPr="00AE534F" w14:paraId="7A9EB24D" w14:textId="77777777" w:rsidTr="00906F1E">
        <w:trPr>
          <w:trHeight w:val="507"/>
        </w:trPr>
        <w:tc>
          <w:tcPr>
            <w:tcW w:w="10456" w:type="dxa"/>
            <w:gridSpan w:val="5"/>
            <w:tcBorders>
              <w:top w:val="thinThickSmallGap" w:sz="24" w:space="0" w:color="auto"/>
            </w:tcBorders>
            <w:shd w:val="clear" w:color="auto" w:fill="F2F2F2"/>
            <w:vAlign w:val="center"/>
          </w:tcPr>
          <w:p w14:paraId="6B175EDA" w14:textId="77777777" w:rsidR="00192646" w:rsidRPr="00AE534F" w:rsidRDefault="00FE4E9E" w:rsidP="00A475EA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  <w:r w:rsidRPr="00AE534F">
              <w:rPr>
                <w:rFonts w:eastAsia="標楷體"/>
                <w:b/>
                <w:bCs/>
                <w:color w:val="000000" w:themeColor="text1"/>
                <w:sz w:val="28"/>
                <w:szCs w:val="28"/>
              </w:rPr>
              <w:lastRenderedPageBreak/>
              <w:t>伍、評量資料表</w:t>
            </w:r>
          </w:p>
        </w:tc>
      </w:tr>
      <w:tr w:rsidR="00AE534F" w:rsidRPr="00AE534F" w14:paraId="4173B27A" w14:textId="77777777" w:rsidTr="00906F1E">
        <w:tc>
          <w:tcPr>
            <w:tcW w:w="1696" w:type="dxa"/>
            <w:vAlign w:val="center"/>
          </w:tcPr>
          <w:p w14:paraId="352B1D66" w14:textId="77777777" w:rsidR="00192646" w:rsidRPr="00AE534F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身心障礙證明</w:t>
            </w:r>
          </w:p>
          <w:p w14:paraId="52139B69" w14:textId="77777777" w:rsidR="00192646" w:rsidRPr="00AE534F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□無</w:t>
            </w:r>
          </w:p>
        </w:tc>
        <w:tc>
          <w:tcPr>
            <w:tcW w:w="8760" w:type="dxa"/>
            <w:gridSpan w:val="4"/>
            <w:vAlign w:val="center"/>
          </w:tcPr>
          <w:p w14:paraId="553DDE50" w14:textId="77777777" w:rsidR="00192646" w:rsidRPr="00AE534F" w:rsidRDefault="00FE4E9E" w:rsidP="00A475EA">
            <w:pPr>
              <w:spacing w:line="400" w:lineRule="exact"/>
              <w:jc w:val="both"/>
              <w:rPr>
                <w:color w:val="000000" w:themeColor="text1"/>
              </w:rPr>
            </w:pP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障礙類別：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 xml:space="preserve">                      ICF(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代碼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：</w:t>
            </w:r>
          </w:p>
          <w:p w14:paraId="418694BB" w14:textId="77777777" w:rsidR="00192646" w:rsidRPr="00AE534F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障礙等級：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 xml:space="preserve">                      ICD(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代碼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：</w:t>
            </w:r>
          </w:p>
          <w:p w14:paraId="63049276" w14:textId="77777777" w:rsidR="00192646" w:rsidRPr="00AE534F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鑑定日期：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 xml:space="preserve">                      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重新鑑定日期：</w:t>
            </w:r>
          </w:p>
        </w:tc>
      </w:tr>
      <w:tr w:rsidR="00AE534F" w:rsidRPr="00AE534F" w14:paraId="45A0571C" w14:textId="77777777" w:rsidTr="00906F1E">
        <w:trPr>
          <w:trHeight w:val="4148"/>
        </w:trPr>
        <w:tc>
          <w:tcPr>
            <w:tcW w:w="5382" w:type="dxa"/>
            <w:gridSpan w:val="3"/>
          </w:tcPr>
          <w:p w14:paraId="0E92C498" w14:textId="77777777" w:rsidR="00192646" w:rsidRPr="00AE534F" w:rsidRDefault="00FE4E9E" w:rsidP="00A475EA">
            <w:pPr>
              <w:ind w:firstLine="26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身心障礙證明（正面影本）</w:t>
            </w:r>
          </w:p>
        </w:tc>
        <w:tc>
          <w:tcPr>
            <w:tcW w:w="5074" w:type="dxa"/>
            <w:gridSpan w:val="2"/>
          </w:tcPr>
          <w:p w14:paraId="2F8CBFA1" w14:textId="77777777" w:rsidR="00192646" w:rsidRPr="00AE534F" w:rsidRDefault="00FE4E9E" w:rsidP="00A475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身心障礙證明（背面影本）</w:t>
            </w:r>
          </w:p>
        </w:tc>
      </w:tr>
      <w:tr w:rsidR="00AE534F" w:rsidRPr="00AE534F" w14:paraId="0C2778A7" w14:textId="77777777" w:rsidTr="00906F1E">
        <w:trPr>
          <w:trHeight w:val="800"/>
        </w:trPr>
        <w:tc>
          <w:tcPr>
            <w:tcW w:w="2931" w:type="dxa"/>
            <w:gridSpan w:val="2"/>
            <w:vMerge w:val="restart"/>
            <w:vAlign w:val="center"/>
          </w:tcPr>
          <w:p w14:paraId="333A9BEC" w14:textId="77777777" w:rsidR="00192646" w:rsidRPr="00AE534F" w:rsidRDefault="00FE4E9E" w:rsidP="00A475EA">
            <w:pPr>
              <w:spacing w:line="400" w:lineRule="exact"/>
              <w:ind w:left="260" w:hanging="26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醫院診斷證明書</w:t>
            </w:r>
          </w:p>
        </w:tc>
        <w:tc>
          <w:tcPr>
            <w:tcW w:w="3723" w:type="dxa"/>
            <w:gridSpan w:val="2"/>
            <w:vAlign w:val="center"/>
          </w:tcPr>
          <w:p w14:paraId="6A7C82E6" w14:textId="77777777" w:rsidR="00192646" w:rsidRPr="00AE534F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醫院名稱：</w:t>
            </w:r>
          </w:p>
        </w:tc>
        <w:tc>
          <w:tcPr>
            <w:tcW w:w="3802" w:type="dxa"/>
            <w:vAlign w:val="center"/>
          </w:tcPr>
          <w:p w14:paraId="45B6AD69" w14:textId="77777777" w:rsidR="00192646" w:rsidRPr="00AE534F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開立日期：</w:t>
            </w:r>
          </w:p>
        </w:tc>
      </w:tr>
      <w:tr w:rsidR="00AE534F" w:rsidRPr="00AE534F" w14:paraId="54CFB0AE" w14:textId="77777777" w:rsidTr="00906F1E">
        <w:trPr>
          <w:trHeight w:val="800"/>
        </w:trPr>
        <w:tc>
          <w:tcPr>
            <w:tcW w:w="2931" w:type="dxa"/>
            <w:gridSpan w:val="2"/>
            <w:vMerge/>
            <w:vAlign w:val="center"/>
          </w:tcPr>
          <w:p w14:paraId="614C5A89" w14:textId="77777777" w:rsidR="00192646" w:rsidRPr="00AE534F" w:rsidRDefault="00192646" w:rsidP="00A475EA">
            <w:pPr>
              <w:snapToGrid w:val="0"/>
              <w:spacing w:line="400" w:lineRule="exact"/>
              <w:ind w:left="260" w:hanging="26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7525" w:type="dxa"/>
            <w:gridSpan w:val="3"/>
            <w:vAlign w:val="center"/>
          </w:tcPr>
          <w:p w14:paraId="493A18A1" w14:textId="77777777" w:rsidR="00192646" w:rsidRPr="00AE534F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診斷結果：</w:t>
            </w:r>
          </w:p>
        </w:tc>
      </w:tr>
      <w:tr w:rsidR="00AE534F" w:rsidRPr="00AE534F" w14:paraId="38EDBC92" w14:textId="77777777" w:rsidTr="00906F1E">
        <w:trPr>
          <w:trHeight w:val="800"/>
        </w:trPr>
        <w:tc>
          <w:tcPr>
            <w:tcW w:w="2931" w:type="dxa"/>
            <w:gridSpan w:val="2"/>
            <w:vMerge w:val="restart"/>
            <w:vAlign w:val="center"/>
          </w:tcPr>
          <w:p w14:paraId="7A2E7B3B" w14:textId="1F8A14BA" w:rsidR="00192646" w:rsidRPr="00AE534F" w:rsidRDefault="00FE4E9E" w:rsidP="00A475EA">
            <w:pPr>
              <w:spacing w:line="400" w:lineRule="exact"/>
              <w:ind w:left="260" w:hanging="26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</w:t>
            </w:r>
            <w:r w:rsidR="00B14373" w:rsidRPr="00AE534F">
              <w:rPr>
                <w:rFonts w:eastAsia="標楷體" w:hint="eastAsia"/>
                <w:color w:val="000000" w:themeColor="text1"/>
                <w:sz w:val="26"/>
                <w:szCs w:val="26"/>
              </w:rPr>
              <w:t>兒童發展聯評中心綜合報告書</w:t>
            </w:r>
          </w:p>
        </w:tc>
        <w:tc>
          <w:tcPr>
            <w:tcW w:w="3723" w:type="dxa"/>
            <w:gridSpan w:val="2"/>
            <w:vAlign w:val="center"/>
          </w:tcPr>
          <w:p w14:paraId="643A72C7" w14:textId="77777777" w:rsidR="00192646" w:rsidRPr="00AE534F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醫院名稱：</w:t>
            </w:r>
          </w:p>
        </w:tc>
        <w:tc>
          <w:tcPr>
            <w:tcW w:w="3802" w:type="dxa"/>
            <w:vAlign w:val="center"/>
          </w:tcPr>
          <w:p w14:paraId="31522F4F" w14:textId="77777777" w:rsidR="00192646" w:rsidRPr="00AE534F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開立日期：</w:t>
            </w:r>
          </w:p>
        </w:tc>
      </w:tr>
      <w:tr w:rsidR="00AE534F" w:rsidRPr="00AE534F" w14:paraId="239ABA71" w14:textId="77777777" w:rsidTr="00906F1E">
        <w:trPr>
          <w:trHeight w:val="800"/>
        </w:trPr>
        <w:tc>
          <w:tcPr>
            <w:tcW w:w="2931" w:type="dxa"/>
            <w:gridSpan w:val="2"/>
            <w:vMerge/>
            <w:vAlign w:val="center"/>
          </w:tcPr>
          <w:p w14:paraId="136802D6" w14:textId="77777777" w:rsidR="00192646" w:rsidRPr="00AE534F" w:rsidRDefault="00192646" w:rsidP="00A475EA">
            <w:pPr>
              <w:snapToGrid w:val="0"/>
              <w:spacing w:line="400" w:lineRule="exact"/>
              <w:ind w:left="260" w:hanging="26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7525" w:type="dxa"/>
            <w:gridSpan w:val="3"/>
            <w:vAlign w:val="center"/>
          </w:tcPr>
          <w:p w14:paraId="18417E65" w14:textId="77777777" w:rsidR="00192646" w:rsidRPr="00AE534F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評估結果：</w:t>
            </w:r>
          </w:p>
        </w:tc>
      </w:tr>
      <w:tr w:rsidR="00AE534F" w:rsidRPr="00AE534F" w14:paraId="333C2B50" w14:textId="77777777" w:rsidTr="00906F1E">
        <w:trPr>
          <w:trHeight w:val="800"/>
        </w:trPr>
        <w:tc>
          <w:tcPr>
            <w:tcW w:w="2931" w:type="dxa"/>
            <w:gridSpan w:val="2"/>
            <w:tcBorders>
              <w:bottom w:val="thickThinSmallGap" w:sz="24" w:space="0" w:color="auto"/>
            </w:tcBorders>
            <w:vAlign w:val="center"/>
          </w:tcPr>
          <w:p w14:paraId="01EF3B0D" w14:textId="77777777" w:rsidR="00192646" w:rsidRPr="00AE534F" w:rsidRDefault="00FE4E9E" w:rsidP="00A475EA">
            <w:pPr>
              <w:spacing w:line="320" w:lineRule="exact"/>
              <w:ind w:left="260" w:hanging="26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□其他</w:t>
            </w:r>
          </w:p>
          <w:p w14:paraId="51B90576" w14:textId="77777777" w:rsidR="00192646" w:rsidRPr="00AE534F" w:rsidRDefault="00FE4E9E" w:rsidP="00A475EA">
            <w:pPr>
              <w:spacing w:line="320" w:lineRule="exact"/>
              <w:ind w:left="260" w:hanging="260"/>
              <w:jc w:val="both"/>
              <w:rPr>
                <w:color w:val="000000" w:themeColor="text1"/>
              </w:rPr>
            </w:pPr>
            <w:r w:rsidRPr="00AE534F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(視力檢查報告或 聽力檢查報告) </w:t>
            </w:r>
            <w:r w:rsidRPr="00AE534F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(有則填寫)</w:t>
            </w:r>
          </w:p>
        </w:tc>
        <w:tc>
          <w:tcPr>
            <w:tcW w:w="7525" w:type="dxa"/>
            <w:gridSpan w:val="3"/>
            <w:tcBorders>
              <w:bottom w:val="thickThinSmallGap" w:sz="24" w:space="0" w:color="auto"/>
            </w:tcBorders>
            <w:vAlign w:val="center"/>
          </w:tcPr>
          <w:p w14:paraId="4213725C" w14:textId="77777777" w:rsidR="00192646" w:rsidRPr="00AE534F" w:rsidRDefault="00FE4E9E" w:rsidP="00A475EA">
            <w:pPr>
              <w:spacing w:line="400" w:lineRule="exact"/>
              <w:jc w:val="both"/>
              <w:rPr>
                <w:color w:val="000000" w:themeColor="text1"/>
                <w:sz w:val="26"/>
                <w:szCs w:val="26"/>
              </w:rPr>
            </w:pP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醫院名稱：</w:t>
            </w:r>
            <w:r w:rsidRPr="00AE534F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 xml:space="preserve">                        </w:t>
            </w:r>
            <w:r w:rsidRPr="00AE534F">
              <w:rPr>
                <w:rFonts w:eastAsia="標楷體"/>
                <w:color w:val="000000" w:themeColor="text1"/>
                <w:sz w:val="26"/>
                <w:szCs w:val="26"/>
              </w:rPr>
              <w:t>開立日期：</w:t>
            </w:r>
          </w:p>
          <w:p w14:paraId="7F1712E1" w14:textId="77777777" w:rsidR="00192646" w:rsidRPr="00AE534F" w:rsidRDefault="00192646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</w:tbl>
    <w:p w14:paraId="2656735B" w14:textId="77777777" w:rsidR="00192646" w:rsidRPr="00AE534F" w:rsidRDefault="00192646">
      <w:pPr>
        <w:rPr>
          <w:color w:val="000000" w:themeColor="text1"/>
        </w:rPr>
      </w:pPr>
    </w:p>
    <w:p w14:paraId="5D9434FC" w14:textId="7AA48BE8" w:rsidR="00192646" w:rsidRPr="00AE534F" w:rsidRDefault="00FE4E9E">
      <w:pPr>
        <w:widowControl/>
        <w:rPr>
          <w:color w:val="000000" w:themeColor="text1"/>
        </w:rPr>
      </w:pPr>
      <w:r w:rsidRPr="00AE534F">
        <w:rPr>
          <w:color w:val="000000" w:themeColor="text1"/>
        </w:rPr>
        <w:br w:type="page"/>
      </w:r>
    </w:p>
    <w:tbl>
      <w:tblPr>
        <w:tblW w:w="10606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1526"/>
        <w:gridCol w:w="745"/>
        <w:gridCol w:w="802"/>
        <w:gridCol w:w="1713"/>
        <w:gridCol w:w="2701"/>
        <w:gridCol w:w="3119"/>
      </w:tblGrid>
      <w:tr w:rsidR="00AE534F" w:rsidRPr="00AE534F" w14:paraId="5D58EF10" w14:textId="77777777" w:rsidTr="00906F1E">
        <w:trPr>
          <w:trHeight w:val="660"/>
        </w:trPr>
        <w:tc>
          <w:tcPr>
            <w:tcW w:w="10606" w:type="dxa"/>
            <w:gridSpan w:val="6"/>
            <w:tcBorders>
              <w:top w:val="thinThickSmallGap" w:sz="2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14:paraId="4CFE92F7" w14:textId="69F57955" w:rsidR="00483523" w:rsidRPr="00AE534F" w:rsidRDefault="00483523" w:rsidP="00483523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E534F">
              <w:rPr>
                <w:rFonts w:eastAsia="標楷體" w:hint="eastAsia"/>
                <w:b/>
                <w:bCs/>
                <w:color w:val="000000" w:themeColor="text1"/>
                <w:sz w:val="28"/>
                <w:szCs w:val="28"/>
              </w:rPr>
              <w:lastRenderedPageBreak/>
              <w:t>陸、學校</w:t>
            </w:r>
            <w:r w:rsidRPr="00AE534F">
              <w:rPr>
                <w:rFonts w:eastAsia="標楷體" w:hint="eastAsia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AE534F">
              <w:rPr>
                <w:rFonts w:eastAsia="標楷體" w:hint="eastAsia"/>
                <w:b/>
                <w:bCs/>
                <w:color w:val="000000" w:themeColor="text1"/>
                <w:sz w:val="28"/>
                <w:szCs w:val="28"/>
              </w:rPr>
              <w:t>幼兒園</w:t>
            </w:r>
            <w:r w:rsidRPr="00AE534F">
              <w:rPr>
                <w:rFonts w:eastAsia="標楷體" w:hint="eastAsia"/>
                <w:b/>
                <w:bCs/>
                <w:color w:val="000000" w:themeColor="text1"/>
                <w:sz w:val="28"/>
                <w:szCs w:val="28"/>
              </w:rPr>
              <w:t>)</w:t>
            </w:r>
            <w:r w:rsidRPr="00AE534F">
              <w:rPr>
                <w:rFonts w:eastAsia="標楷體" w:hint="eastAsia"/>
                <w:b/>
                <w:bCs/>
                <w:color w:val="000000" w:themeColor="text1"/>
                <w:sz w:val="28"/>
                <w:szCs w:val="28"/>
              </w:rPr>
              <w:t>評估結果</w:t>
            </w:r>
          </w:p>
        </w:tc>
      </w:tr>
      <w:tr w:rsidR="00AE534F" w:rsidRPr="00AE534F" w14:paraId="36AB8035" w14:textId="77777777" w:rsidTr="00906F1E">
        <w:trPr>
          <w:trHeight w:val="651"/>
        </w:trPr>
        <w:tc>
          <w:tcPr>
            <w:tcW w:w="10606" w:type="dxa"/>
            <w:gridSpan w:val="6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A7F695" w14:textId="5A5E3B30" w:rsidR="00483523" w:rsidRPr="00AE534F" w:rsidRDefault="00483523" w:rsidP="00483523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AE534F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一、校內特教推行委員會</w:t>
            </w:r>
            <w:r w:rsidRPr="00AE534F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(</w:t>
            </w:r>
            <w:r w:rsidRPr="00AE534F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幼兒園行政會議</w:t>
            </w:r>
            <w:r w:rsidRPr="00AE534F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)</w:t>
            </w:r>
            <w:r w:rsidRPr="00AE534F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之</w:t>
            </w:r>
            <w:bookmarkStart w:id="0" w:name="_Hlk199161256"/>
            <w:r w:rsidRPr="00AE534F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評估結果</w:t>
            </w:r>
            <w:bookmarkEnd w:id="0"/>
            <w:r w:rsidRPr="00AE534F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                 </w:t>
            </w:r>
            <w:r w:rsidRPr="00AE534F">
              <w:rPr>
                <w:rFonts w:eastAsia="標楷體" w:hint="eastAsia"/>
                <w:color w:val="000000" w:themeColor="text1"/>
                <w:sz w:val="26"/>
                <w:szCs w:val="26"/>
              </w:rPr>
              <w:t>評估日期：</w:t>
            </w:r>
            <w:r w:rsidRPr="00AE534F">
              <w:rPr>
                <w:rFonts w:eastAsia="標楷體" w:hint="eastAsia"/>
                <w:color w:val="000000" w:themeColor="text1"/>
                <w:sz w:val="26"/>
                <w:szCs w:val="26"/>
                <w:u w:val="single"/>
              </w:rPr>
              <w:t xml:space="preserve">     </w:t>
            </w:r>
            <w:r w:rsidRPr="00AE534F">
              <w:rPr>
                <w:rFonts w:eastAsia="標楷體" w:hint="eastAsia"/>
                <w:color w:val="000000" w:themeColor="text1"/>
                <w:sz w:val="26"/>
                <w:szCs w:val="26"/>
              </w:rPr>
              <w:t>年</w:t>
            </w:r>
            <w:r w:rsidRPr="00AE534F">
              <w:rPr>
                <w:rFonts w:eastAsia="標楷體" w:hint="eastAsia"/>
                <w:color w:val="000000" w:themeColor="text1"/>
                <w:sz w:val="26"/>
                <w:szCs w:val="26"/>
                <w:u w:val="single"/>
              </w:rPr>
              <w:t xml:space="preserve">     </w:t>
            </w:r>
            <w:r w:rsidRPr="00AE534F">
              <w:rPr>
                <w:rFonts w:eastAsia="標楷體" w:hint="eastAsia"/>
                <w:color w:val="000000" w:themeColor="text1"/>
                <w:sz w:val="26"/>
                <w:szCs w:val="26"/>
              </w:rPr>
              <w:t>月</w:t>
            </w:r>
            <w:r w:rsidRPr="00AE534F">
              <w:rPr>
                <w:rFonts w:eastAsia="標楷體" w:hint="eastAsia"/>
                <w:color w:val="000000" w:themeColor="text1"/>
                <w:sz w:val="26"/>
                <w:szCs w:val="26"/>
                <w:u w:val="single"/>
              </w:rPr>
              <w:t xml:space="preserve">     </w:t>
            </w:r>
            <w:r w:rsidRPr="00AE534F">
              <w:rPr>
                <w:rFonts w:eastAsia="標楷體" w:hint="eastAsia"/>
                <w:color w:val="000000" w:themeColor="text1"/>
                <w:sz w:val="26"/>
                <w:szCs w:val="26"/>
              </w:rPr>
              <w:t>日</w:t>
            </w:r>
          </w:p>
        </w:tc>
      </w:tr>
      <w:tr w:rsidR="00786A13" w:rsidRPr="00AE534F" w14:paraId="14D4B230" w14:textId="4727C5C0" w:rsidTr="00786A13">
        <w:trPr>
          <w:trHeight w:val="1689"/>
        </w:trPr>
        <w:tc>
          <w:tcPr>
            <w:tcW w:w="10606" w:type="dxa"/>
            <w:gridSpan w:val="6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96AA19" w14:textId="77777777" w:rsidR="00786A13" w:rsidRPr="001C6CC6" w:rsidRDefault="00786A13" w:rsidP="00786A13">
            <w:pPr>
              <w:adjustRightInd w:val="0"/>
              <w:snapToGrid w:val="0"/>
              <w:spacing w:line="48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C6CC6">
              <w:rPr>
                <w:rFonts w:eastAsia="標楷體" w:hint="eastAsia"/>
                <w:color w:val="000000" w:themeColor="text1"/>
                <w:spacing w:val="-20"/>
                <w:sz w:val="26"/>
                <w:szCs w:val="26"/>
              </w:rPr>
              <w:t>□</w:t>
            </w:r>
            <w:r w:rsidRPr="001C6CC6">
              <w:rPr>
                <w:rFonts w:eastAsia="標楷體" w:hint="eastAsia"/>
                <w:color w:val="000000" w:themeColor="text1"/>
                <w:spacing w:val="-20"/>
                <w:sz w:val="26"/>
                <w:szCs w:val="26"/>
              </w:rPr>
              <w:t xml:space="preserve"> </w:t>
            </w:r>
            <w:r w:rsidRPr="001C6CC6">
              <w:rPr>
                <w:rFonts w:eastAsia="標楷體" w:hint="eastAsia"/>
                <w:color w:val="000000" w:themeColor="text1"/>
                <w:sz w:val="26"/>
                <w:szCs w:val="26"/>
              </w:rPr>
              <w:t>疑為</w:t>
            </w:r>
            <w:r w:rsidRPr="001C6CC6">
              <w:rPr>
                <w:rFonts w:eastAsia="標楷體" w:hint="eastAsia"/>
                <w:color w:val="000000" w:themeColor="text1"/>
                <w:sz w:val="26"/>
                <w:szCs w:val="26"/>
                <w:u w:val="single"/>
              </w:rPr>
              <w:t xml:space="preserve">                      </w:t>
            </w:r>
            <w:r w:rsidRPr="001C6CC6">
              <w:rPr>
                <w:rFonts w:eastAsia="標楷體" w:hint="eastAsia"/>
                <w:color w:val="000000" w:themeColor="text1"/>
                <w:sz w:val="26"/>
                <w:szCs w:val="26"/>
              </w:rPr>
              <w:t>障礙，報請鑑輔會鑑定。</w:t>
            </w:r>
          </w:p>
          <w:p w14:paraId="5BDA1F21" w14:textId="690845DD" w:rsidR="00786A13" w:rsidRPr="001C6CC6" w:rsidRDefault="00786A13" w:rsidP="00786A13">
            <w:pPr>
              <w:spacing w:line="48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1C6CC6">
              <w:rPr>
                <w:rFonts w:eastAsia="標楷體" w:hint="eastAsia"/>
                <w:color w:val="000000" w:themeColor="text1"/>
                <w:spacing w:val="-20"/>
                <w:sz w:val="26"/>
                <w:szCs w:val="26"/>
              </w:rPr>
              <w:t>□</w:t>
            </w:r>
            <w:r w:rsidRPr="001C6CC6">
              <w:rPr>
                <w:rFonts w:eastAsia="標楷體" w:hint="eastAsia"/>
                <w:color w:val="000000" w:themeColor="text1"/>
                <w:spacing w:val="-20"/>
                <w:sz w:val="26"/>
                <w:szCs w:val="26"/>
              </w:rPr>
              <w:t xml:space="preserve"> </w:t>
            </w:r>
            <w:r w:rsidRPr="001C6CC6">
              <w:rPr>
                <w:rFonts w:eastAsia="標楷體" w:hint="eastAsia"/>
                <w:color w:val="000000" w:themeColor="text1"/>
                <w:sz w:val="26"/>
                <w:szCs w:val="26"/>
              </w:rPr>
              <w:t>非特教生。</w:t>
            </w:r>
          </w:p>
        </w:tc>
      </w:tr>
      <w:tr w:rsidR="00AE534F" w:rsidRPr="00AE534F" w14:paraId="6A4A3241" w14:textId="77777777" w:rsidTr="00786A13">
        <w:trPr>
          <w:trHeight w:val="660"/>
        </w:trPr>
        <w:tc>
          <w:tcPr>
            <w:tcW w:w="106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6C9E45A" w14:textId="3E20EBAD" w:rsidR="00192646" w:rsidRPr="009A3277" w:rsidRDefault="007C70EB" w:rsidP="007C70EB">
            <w:pPr>
              <w:snapToGrid w:val="0"/>
              <w:rPr>
                <w:color w:val="000000" w:themeColor="text1"/>
                <w:sz w:val="26"/>
                <w:szCs w:val="26"/>
              </w:rPr>
            </w:pPr>
            <w:bookmarkStart w:id="1" w:name="_Hlk199161053"/>
            <w:r w:rsidRPr="009A3277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 w:val="26"/>
                <w:szCs w:val="26"/>
              </w:rPr>
              <w:t>二</w:t>
            </w:r>
            <w:r w:rsidR="00FE4E9E" w:rsidRPr="009A3277">
              <w:rPr>
                <w:rFonts w:ascii="標楷體" w:eastAsia="標楷體" w:hAnsi="標楷體" w:cs="標楷體"/>
                <w:b/>
                <w:bCs/>
                <w:color w:val="000000" w:themeColor="text1"/>
                <w:sz w:val="26"/>
                <w:szCs w:val="26"/>
              </w:rPr>
              <w:t>、期望就讀學校</w:t>
            </w:r>
            <w:r w:rsidRPr="009A3277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 w:val="26"/>
                <w:szCs w:val="26"/>
              </w:rPr>
              <w:t>(幼兒園)</w:t>
            </w:r>
            <w:r w:rsidR="00FE4E9E" w:rsidRPr="009A3277">
              <w:rPr>
                <w:rFonts w:ascii="標楷體" w:eastAsia="標楷體" w:hAnsi="標楷體" w:cs="標楷體"/>
                <w:b/>
                <w:bCs/>
                <w:color w:val="000000" w:themeColor="text1"/>
                <w:sz w:val="26"/>
                <w:szCs w:val="26"/>
              </w:rPr>
              <w:t>與安置</w:t>
            </w:r>
            <w:r w:rsidR="0068467C" w:rsidRPr="009A3277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 w:val="26"/>
                <w:szCs w:val="26"/>
              </w:rPr>
              <w:t>方式</w:t>
            </w:r>
            <w:bookmarkEnd w:id="1"/>
          </w:p>
        </w:tc>
      </w:tr>
      <w:tr w:rsidR="00AE534F" w:rsidRPr="00AE534F" w14:paraId="7FCAF6A0" w14:textId="77777777" w:rsidTr="00906F1E">
        <w:trPr>
          <w:trHeight w:val="2350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76C520" w14:textId="5AB1988C" w:rsidR="00192646" w:rsidRPr="001C6CC6" w:rsidRDefault="007C70EB">
            <w:pPr>
              <w:snapToGrid w:val="0"/>
              <w:spacing w:line="240" w:lineRule="atLeas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新</w:t>
            </w:r>
            <w:r w:rsidRPr="001C6CC6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提報</w:t>
            </w:r>
            <w:r w:rsidR="00FE4E9E"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、</w:t>
            </w:r>
          </w:p>
          <w:p w14:paraId="56752A79" w14:textId="48003FEA" w:rsidR="00192646" w:rsidRPr="001C6CC6" w:rsidRDefault="00FE4E9E" w:rsidP="004B3FB3">
            <w:pPr>
              <w:snapToGrid w:val="0"/>
              <w:spacing w:line="240" w:lineRule="atLeas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  <w:t>重新評估</w:t>
            </w:r>
            <w:r w:rsidR="007C70EB"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之</w:t>
            </w:r>
            <w:r w:rsidR="007C70EB" w:rsidRPr="001C6CC6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法定代理人</w:t>
            </w:r>
            <w:r w:rsidR="0016481C" w:rsidRPr="001C6CC6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或實際照顧者</w:t>
            </w: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填寫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674573" w14:textId="77777777" w:rsidR="00192646" w:rsidRPr="001C6CC6" w:rsidRDefault="00FE4E9E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第一志願</w:t>
            </w:r>
          </w:p>
          <w:p w14:paraId="67EB5998" w14:textId="765F55D1" w:rsidR="000F0830" w:rsidRPr="001C6CC6" w:rsidRDefault="000F0830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(必填)</w:t>
            </w:r>
          </w:p>
        </w:tc>
        <w:tc>
          <w:tcPr>
            <w:tcW w:w="7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D8FCCD" w14:textId="77777777" w:rsidR="00192646" w:rsidRPr="001C6CC6" w:rsidRDefault="00FE4E9E">
            <w:pPr>
              <w:spacing w:after="180" w:line="400" w:lineRule="exact"/>
              <w:ind w:left="360" w:hanging="360"/>
              <w:jc w:val="both"/>
              <w:rPr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校名：                      幼兒園</w:t>
            </w:r>
          </w:p>
          <w:p w14:paraId="0167237C" w14:textId="392BF2E6" w:rsidR="00192646" w:rsidRPr="001C6CC6" w:rsidRDefault="00FE4E9E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□普通班接受特教服務</w:t>
            </w:r>
          </w:p>
          <w:p w14:paraId="6CC90BCF" w14:textId="72FF3BFD" w:rsidR="00192646" w:rsidRPr="001C6CC6" w:rsidRDefault="00FE4E9E">
            <w:pPr>
              <w:spacing w:line="400" w:lineRule="exact"/>
              <w:rPr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□普通班接受巡迴輔導</w:t>
            </w:r>
          </w:p>
          <w:p w14:paraId="77D6F424" w14:textId="1AFC80DD" w:rsidR="00192646" w:rsidRPr="001C6CC6" w:rsidRDefault="00FE4E9E">
            <w:pPr>
              <w:spacing w:line="400" w:lineRule="exact"/>
              <w:ind w:left="360" w:hanging="360"/>
              <w:jc w:val="both"/>
              <w:rPr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□集中式特</w:t>
            </w:r>
            <w:r w:rsidR="00341971" w:rsidRPr="001C6CC6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殊</w:t>
            </w: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教</w:t>
            </w:r>
            <w:r w:rsidR="00341971" w:rsidRPr="001C6CC6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育</w:t>
            </w: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班</w:t>
            </w:r>
          </w:p>
          <w:p w14:paraId="0C60FCB2" w14:textId="42DD2F76" w:rsidR="00A314BB" w:rsidRPr="001C6CC6" w:rsidRDefault="00FE4E9E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□立案機構（勝利之家/東港早療中心）</w:t>
            </w:r>
          </w:p>
        </w:tc>
      </w:tr>
      <w:tr w:rsidR="00AE534F" w:rsidRPr="00AE534F" w14:paraId="44AF2346" w14:textId="77777777" w:rsidTr="00906F1E">
        <w:trPr>
          <w:trHeight w:val="2350"/>
        </w:trPr>
        <w:tc>
          <w:tcPr>
            <w:tcW w:w="152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6460A5" w14:textId="77777777" w:rsidR="00192646" w:rsidRPr="001C6CC6" w:rsidRDefault="00192646">
            <w:pPr>
              <w:snapToGrid w:val="0"/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255E80" w14:textId="77777777" w:rsidR="00192646" w:rsidRPr="001C6CC6" w:rsidRDefault="00FE4E9E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第二志願</w:t>
            </w:r>
          </w:p>
          <w:p w14:paraId="2DDC71FC" w14:textId="7EA724F8" w:rsidR="000F0830" w:rsidRPr="001C6CC6" w:rsidRDefault="000F0830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(必填)</w:t>
            </w:r>
          </w:p>
        </w:tc>
        <w:tc>
          <w:tcPr>
            <w:tcW w:w="7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D0D946E" w14:textId="77777777" w:rsidR="00192646" w:rsidRPr="001C6CC6" w:rsidRDefault="00FE4E9E">
            <w:pPr>
              <w:spacing w:after="180" w:line="400" w:lineRule="exact"/>
              <w:ind w:left="360" w:hanging="360"/>
              <w:jc w:val="both"/>
              <w:rPr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校名：                      幼兒園 </w:t>
            </w:r>
          </w:p>
          <w:p w14:paraId="0D042F88" w14:textId="0CC69417" w:rsidR="00192646" w:rsidRPr="001C6CC6" w:rsidRDefault="00FE4E9E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□普通班接受特教服務</w:t>
            </w:r>
          </w:p>
          <w:p w14:paraId="74A039B6" w14:textId="59903732" w:rsidR="00192646" w:rsidRPr="001C6CC6" w:rsidRDefault="00FE4E9E">
            <w:pPr>
              <w:spacing w:line="400" w:lineRule="exact"/>
              <w:rPr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□普通班接受巡迴輔導</w:t>
            </w:r>
          </w:p>
          <w:p w14:paraId="41D2FBFE" w14:textId="16A95844" w:rsidR="00192646" w:rsidRPr="001C6CC6" w:rsidRDefault="00FE4E9E">
            <w:pPr>
              <w:spacing w:line="400" w:lineRule="exact"/>
              <w:ind w:left="360" w:hanging="360"/>
              <w:jc w:val="both"/>
              <w:rPr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□集中式</w:t>
            </w:r>
            <w:r w:rsidR="00341971"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特</w:t>
            </w:r>
            <w:r w:rsidR="00341971" w:rsidRPr="001C6CC6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殊</w:t>
            </w:r>
            <w:r w:rsidR="00341971"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教</w:t>
            </w:r>
            <w:r w:rsidR="00341971" w:rsidRPr="001C6CC6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育</w:t>
            </w:r>
            <w:r w:rsidR="00341971"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班</w:t>
            </w:r>
          </w:p>
          <w:p w14:paraId="561A294C" w14:textId="2B94F030" w:rsidR="00A314BB" w:rsidRPr="001C6CC6" w:rsidRDefault="00FE4E9E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1C6CC6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□立案機構（勝利之家/東港早療中心）</w:t>
            </w:r>
          </w:p>
        </w:tc>
      </w:tr>
      <w:tr w:rsidR="00AE534F" w:rsidRPr="00AE534F" w14:paraId="5ED1F6EE" w14:textId="77777777" w:rsidTr="00906F1E">
        <w:trPr>
          <w:trHeight w:val="309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6D3EED" w14:textId="77777777" w:rsidR="00786A13" w:rsidRPr="00066294" w:rsidRDefault="00786A13" w:rsidP="00786A13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  <w:color w:val="000000"/>
                <w:szCs w:val="20"/>
              </w:rPr>
            </w:pPr>
            <w:r w:rsidRPr="00066294">
              <w:rPr>
                <w:rFonts w:eastAsia="標楷體" w:hint="eastAsia"/>
                <w:color w:val="000000"/>
                <w:szCs w:val="20"/>
              </w:rPr>
              <w:t>提報人員簽章</w:t>
            </w:r>
          </w:p>
          <w:p w14:paraId="3F990CF7" w14:textId="1C13B39C" w:rsidR="00126C3A" w:rsidRPr="00786A13" w:rsidRDefault="00786A13" w:rsidP="00786A13">
            <w:pPr>
              <w:jc w:val="center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066294">
              <w:rPr>
                <w:rFonts w:ascii="標楷體" w:eastAsia="標楷體" w:hAnsi="標楷體" w:hint="eastAsia"/>
                <w:color w:val="000000"/>
                <w:szCs w:val="20"/>
              </w:rPr>
              <w:t>(職稱：       )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7A4CF" w14:textId="77777777" w:rsidR="00126C3A" w:rsidRPr="00786A13" w:rsidRDefault="00126C3A" w:rsidP="00126C3A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86A13">
              <w:rPr>
                <w:rFonts w:ascii="標楷體" w:eastAsia="標楷體" w:hAnsi="標楷體" w:cs="Times New Roman"/>
                <w:color w:val="000000" w:themeColor="text1"/>
                <w:sz w:val="22"/>
                <w:szCs w:val="22"/>
              </w:rPr>
              <w:t>特殊教育推行委員會</w:t>
            </w:r>
          </w:p>
          <w:p w14:paraId="545A4C13" w14:textId="77777777" w:rsidR="00126C3A" w:rsidRPr="00786A13" w:rsidRDefault="00126C3A" w:rsidP="00126C3A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86A13">
              <w:rPr>
                <w:rFonts w:ascii="標楷體" w:eastAsia="標楷體" w:hAnsi="標楷體" w:cs="Times New Roman"/>
                <w:color w:val="000000" w:themeColor="text1"/>
                <w:sz w:val="22"/>
                <w:szCs w:val="22"/>
              </w:rPr>
              <w:t>(幼兒園行政會議)簽章</w:t>
            </w:r>
          </w:p>
          <w:p w14:paraId="6D933213" w14:textId="27255B8E" w:rsidR="00126C3A" w:rsidRPr="00786A13" w:rsidRDefault="00126C3A" w:rsidP="00126C3A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86A13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執行秘書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C615C" w14:textId="77777777" w:rsidR="00126C3A" w:rsidRPr="00786A13" w:rsidRDefault="00126C3A" w:rsidP="00126C3A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86A13">
              <w:rPr>
                <w:rFonts w:ascii="標楷體" w:eastAsia="標楷體" w:hAnsi="標楷體" w:cs="Times New Roman"/>
                <w:color w:val="000000" w:themeColor="text1"/>
                <w:sz w:val="22"/>
                <w:szCs w:val="22"/>
              </w:rPr>
              <w:t>特殊教育推行委員會</w:t>
            </w:r>
          </w:p>
          <w:p w14:paraId="41FFC7FC" w14:textId="77777777" w:rsidR="00126C3A" w:rsidRPr="00786A13" w:rsidRDefault="00126C3A" w:rsidP="00126C3A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86A13">
              <w:rPr>
                <w:rFonts w:ascii="標楷體" w:eastAsia="標楷體" w:hAnsi="標楷體" w:cs="Times New Roman"/>
                <w:color w:val="000000" w:themeColor="text1"/>
                <w:sz w:val="22"/>
                <w:szCs w:val="22"/>
              </w:rPr>
              <w:t>(幼兒園行政會議)簽章</w:t>
            </w:r>
          </w:p>
          <w:p w14:paraId="4A5A2D97" w14:textId="0CA7E5EB" w:rsidR="00126C3A" w:rsidRPr="00786A13" w:rsidRDefault="00126C3A" w:rsidP="00126C3A">
            <w:pPr>
              <w:snapToGrid w:val="0"/>
              <w:spacing w:line="240" w:lineRule="atLeast"/>
              <w:ind w:firstLine="36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86A13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委員（主任）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6047336" w14:textId="77777777" w:rsidR="00126C3A" w:rsidRPr="00786A13" w:rsidRDefault="00126C3A" w:rsidP="00126C3A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86A13">
              <w:rPr>
                <w:rFonts w:ascii="標楷體" w:eastAsia="標楷體" w:hAnsi="標楷體" w:cs="Times New Roman"/>
                <w:color w:val="000000" w:themeColor="text1"/>
                <w:sz w:val="22"/>
                <w:szCs w:val="22"/>
              </w:rPr>
              <w:t>特殊教育推行委員會</w:t>
            </w:r>
          </w:p>
          <w:p w14:paraId="03C4C6D9" w14:textId="77777777" w:rsidR="00126C3A" w:rsidRPr="00786A13" w:rsidRDefault="00126C3A" w:rsidP="00126C3A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86A13">
              <w:rPr>
                <w:rFonts w:ascii="標楷體" w:eastAsia="標楷體" w:hAnsi="標楷體" w:cs="Times New Roman"/>
                <w:color w:val="000000" w:themeColor="text1"/>
                <w:sz w:val="22"/>
                <w:szCs w:val="22"/>
              </w:rPr>
              <w:t>(幼兒園行政會議)簽章</w:t>
            </w:r>
          </w:p>
          <w:p w14:paraId="42A8BFC6" w14:textId="2F0D1959" w:rsidR="00126C3A" w:rsidRPr="00786A13" w:rsidRDefault="00126C3A" w:rsidP="00126C3A">
            <w:pPr>
              <w:snapToGrid w:val="0"/>
              <w:spacing w:line="240" w:lineRule="atLeast"/>
              <w:ind w:firstLine="18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86A13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召集人（校長/園長）</w:t>
            </w:r>
          </w:p>
        </w:tc>
      </w:tr>
      <w:tr w:rsidR="00AE534F" w:rsidRPr="00AE534F" w14:paraId="71273C28" w14:textId="77777777" w:rsidTr="00906F1E">
        <w:trPr>
          <w:trHeight w:val="687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FAF243" w14:textId="77777777" w:rsidR="00192646" w:rsidRPr="00AE534F" w:rsidRDefault="00192646">
            <w:pPr>
              <w:snapToGrid w:val="0"/>
              <w:rPr>
                <w:rFonts w:ascii="標楷體" w:eastAsia="標楷體" w:hAnsi="標楷體" w:cs="標楷體"/>
                <w:b/>
                <w:color w:val="000000" w:themeColor="text1"/>
                <w:sz w:val="22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BA19" w14:textId="77777777" w:rsidR="00192646" w:rsidRPr="00AE534F" w:rsidRDefault="00192646">
            <w:pPr>
              <w:snapToGrid w:val="0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</w:tc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2F0B" w14:textId="77777777" w:rsidR="00192646" w:rsidRPr="00AE534F" w:rsidRDefault="00192646">
            <w:pPr>
              <w:snapToGrid w:val="0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ED58A4B" w14:textId="77777777" w:rsidR="00192646" w:rsidRPr="00AE534F" w:rsidRDefault="00192646">
            <w:pPr>
              <w:snapToGrid w:val="0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</w:tc>
      </w:tr>
      <w:tr w:rsidR="00AE534F" w:rsidRPr="00AE534F" w14:paraId="6B38FDBD" w14:textId="77777777" w:rsidTr="00906F1E">
        <w:trPr>
          <w:trHeight w:val="307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3BAD5E" w14:textId="77777777" w:rsidR="00192646" w:rsidRPr="00786A13" w:rsidRDefault="00FE4E9E">
            <w:pPr>
              <w:tabs>
                <w:tab w:val="left" w:pos="9889"/>
              </w:tabs>
              <w:snapToGrid w:val="0"/>
              <w:spacing w:line="240" w:lineRule="atLeast"/>
              <w:ind w:right="-26"/>
              <w:jc w:val="center"/>
              <w:rPr>
                <w:color w:val="000000" w:themeColor="text1"/>
                <w:sz w:val="20"/>
                <w:szCs w:val="20"/>
              </w:rPr>
            </w:pPr>
            <w:r w:rsidRPr="00786A13">
              <w:rPr>
                <w:rFonts w:eastAsia="標楷體"/>
                <w:color w:val="000000" w:themeColor="text1"/>
                <w:sz w:val="20"/>
                <w:szCs w:val="20"/>
              </w:rPr>
              <w:t>聯絡電話</w:t>
            </w:r>
            <w:r w:rsidRPr="00786A13">
              <w:rPr>
                <w:rFonts w:eastAsia="標楷體"/>
                <w:color w:val="000000" w:themeColor="text1"/>
                <w:sz w:val="20"/>
                <w:szCs w:val="20"/>
              </w:rPr>
              <w:t>(</w:t>
            </w:r>
            <w:r w:rsidRPr="00786A13">
              <w:rPr>
                <w:rFonts w:eastAsia="標楷體"/>
                <w:color w:val="000000" w:themeColor="text1"/>
                <w:sz w:val="20"/>
                <w:szCs w:val="20"/>
              </w:rPr>
              <w:t>含分機</w:t>
            </w:r>
            <w:r w:rsidRPr="00786A13">
              <w:rPr>
                <w:rFonts w:eastAsia="標楷體"/>
                <w:color w:val="000000" w:themeColor="text1"/>
                <w:sz w:val="20"/>
                <w:szCs w:val="20"/>
              </w:rPr>
              <w:t>)+</w:t>
            </w:r>
            <w:r w:rsidRPr="00786A13">
              <w:rPr>
                <w:rFonts w:eastAsia="標楷體"/>
                <w:color w:val="000000" w:themeColor="text1"/>
                <w:sz w:val="20"/>
                <w:szCs w:val="20"/>
              </w:rPr>
              <w:t>手機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692BD" w14:textId="77777777" w:rsidR="00192646" w:rsidRPr="00786A13" w:rsidRDefault="00FE4E9E">
            <w:pPr>
              <w:tabs>
                <w:tab w:val="left" w:pos="9889"/>
              </w:tabs>
              <w:snapToGrid w:val="0"/>
              <w:spacing w:line="240" w:lineRule="atLeast"/>
              <w:ind w:right="-26"/>
              <w:jc w:val="center"/>
              <w:rPr>
                <w:color w:val="000000" w:themeColor="text1"/>
                <w:sz w:val="20"/>
                <w:szCs w:val="20"/>
              </w:rPr>
            </w:pPr>
            <w:r w:rsidRPr="00786A13">
              <w:rPr>
                <w:rFonts w:eastAsia="標楷體"/>
                <w:color w:val="000000" w:themeColor="text1"/>
                <w:sz w:val="20"/>
                <w:szCs w:val="20"/>
              </w:rPr>
              <w:t>聯絡電話</w:t>
            </w:r>
            <w:r w:rsidRPr="00786A13">
              <w:rPr>
                <w:rFonts w:eastAsia="標楷體"/>
                <w:color w:val="000000" w:themeColor="text1"/>
                <w:sz w:val="20"/>
                <w:szCs w:val="20"/>
              </w:rPr>
              <w:t>(</w:t>
            </w:r>
            <w:r w:rsidRPr="00786A13">
              <w:rPr>
                <w:rFonts w:eastAsia="標楷體"/>
                <w:color w:val="000000" w:themeColor="text1"/>
                <w:sz w:val="20"/>
                <w:szCs w:val="20"/>
              </w:rPr>
              <w:t>含分機</w:t>
            </w:r>
            <w:r w:rsidRPr="00786A13">
              <w:rPr>
                <w:rFonts w:eastAsia="標楷體"/>
                <w:color w:val="000000" w:themeColor="text1"/>
                <w:sz w:val="20"/>
                <w:szCs w:val="20"/>
              </w:rPr>
              <w:t>) +</w:t>
            </w:r>
            <w:r w:rsidRPr="00786A13">
              <w:rPr>
                <w:rFonts w:eastAsia="標楷體"/>
                <w:color w:val="000000" w:themeColor="text1"/>
                <w:sz w:val="20"/>
                <w:szCs w:val="20"/>
              </w:rPr>
              <w:t>手機</w:t>
            </w:r>
          </w:p>
        </w:tc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4137" w14:textId="77777777" w:rsidR="00192646" w:rsidRPr="00AE534F" w:rsidRDefault="00192646">
            <w:pPr>
              <w:snapToGrid w:val="0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51AABAF" w14:textId="77777777" w:rsidR="00192646" w:rsidRPr="00AE534F" w:rsidRDefault="00192646">
            <w:pPr>
              <w:snapToGrid w:val="0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AE534F" w:rsidRPr="00AE534F" w14:paraId="02DC0E1E" w14:textId="77777777" w:rsidTr="00906F1E">
        <w:trPr>
          <w:trHeight w:val="660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12" w:space="0" w:color="auto"/>
              <w:bottom w:val="thickThinSmallGap" w:sz="24" w:space="0" w:color="auto"/>
              <w:right w:val="single" w:sz="4" w:space="0" w:color="000000"/>
            </w:tcBorders>
            <w:vAlign w:val="center"/>
          </w:tcPr>
          <w:p w14:paraId="046B191A" w14:textId="77777777" w:rsidR="00192646" w:rsidRPr="00AE534F" w:rsidRDefault="00192646">
            <w:pPr>
              <w:snapToGrid w:val="0"/>
              <w:spacing w:line="240" w:lineRule="exact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</w:tcPr>
          <w:p w14:paraId="1BAE9B0B" w14:textId="77777777" w:rsidR="00192646" w:rsidRPr="00AE534F" w:rsidRDefault="00192646">
            <w:pPr>
              <w:snapToGrid w:val="0"/>
              <w:spacing w:line="240" w:lineRule="exact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</w:tcPr>
          <w:p w14:paraId="147EA900" w14:textId="77777777" w:rsidR="00192646" w:rsidRPr="00AE534F" w:rsidRDefault="00192646">
            <w:pPr>
              <w:snapToGrid w:val="0"/>
              <w:spacing w:line="240" w:lineRule="exact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12" w:space="0" w:color="auto"/>
            </w:tcBorders>
            <w:vAlign w:val="center"/>
          </w:tcPr>
          <w:p w14:paraId="5A261AB9" w14:textId="77777777" w:rsidR="00192646" w:rsidRPr="00AE534F" w:rsidRDefault="00192646">
            <w:pPr>
              <w:snapToGrid w:val="0"/>
              <w:spacing w:line="240" w:lineRule="exact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4F163F62" w14:textId="77777777" w:rsidR="00192646" w:rsidRPr="00AE534F" w:rsidRDefault="00192646">
      <w:pPr>
        <w:rPr>
          <w:color w:val="000000" w:themeColor="text1"/>
        </w:rPr>
      </w:pPr>
    </w:p>
    <w:p w14:paraId="238A6C12" w14:textId="77777777" w:rsidR="00192646" w:rsidRPr="00AE534F" w:rsidRDefault="00192646">
      <w:pPr>
        <w:widowControl/>
        <w:rPr>
          <w:color w:val="000000" w:themeColor="text1"/>
        </w:rPr>
      </w:pPr>
    </w:p>
    <w:sectPr w:rsidR="00192646" w:rsidRPr="00AE534F">
      <w:pgSz w:w="11906" w:h="16838"/>
      <w:pgMar w:top="567" w:right="737" w:bottom="567" w:left="737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45EF8" w14:textId="77777777" w:rsidR="00A90C09" w:rsidRDefault="00A90C09" w:rsidP="00AF706F">
      <w:r>
        <w:separator/>
      </w:r>
    </w:p>
  </w:endnote>
  <w:endnote w:type="continuationSeparator" w:id="0">
    <w:p w14:paraId="17184C4D" w14:textId="77777777" w:rsidR="00A90C09" w:rsidRDefault="00A90C09" w:rsidP="00AF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古印體">
    <w:altName w:val="Microsoft JhengHei UI Light"/>
    <w:charset w:val="88"/>
    <w:family w:val="script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D2B25" w14:textId="77777777" w:rsidR="00A90C09" w:rsidRDefault="00A90C09" w:rsidP="00AF706F">
      <w:r>
        <w:separator/>
      </w:r>
    </w:p>
  </w:footnote>
  <w:footnote w:type="continuationSeparator" w:id="0">
    <w:p w14:paraId="648D1A38" w14:textId="77777777" w:rsidR="00A90C09" w:rsidRDefault="00A90C09" w:rsidP="00AF7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1865"/>
    <w:multiLevelType w:val="multilevel"/>
    <w:tmpl w:val="1A2A3DA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1" w15:restartNumberingAfterBreak="0">
    <w:nsid w:val="13CB12E3"/>
    <w:multiLevelType w:val="multilevel"/>
    <w:tmpl w:val="872E5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2" w15:restartNumberingAfterBreak="0">
    <w:nsid w:val="2E4667AA"/>
    <w:multiLevelType w:val="multilevel"/>
    <w:tmpl w:val="44ACE5B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3" w15:restartNumberingAfterBreak="0">
    <w:nsid w:val="474E4E4D"/>
    <w:multiLevelType w:val="multilevel"/>
    <w:tmpl w:val="6C5A22E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4" w15:restartNumberingAfterBreak="0">
    <w:nsid w:val="4B901E38"/>
    <w:multiLevelType w:val="multilevel"/>
    <w:tmpl w:val="FFF4C9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6106677"/>
    <w:multiLevelType w:val="multilevel"/>
    <w:tmpl w:val="77662A16"/>
    <w:lvl w:ilvl="0">
      <w:start w:val="8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標楷體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ACE0BB7"/>
    <w:multiLevelType w:val="multilevel"/>
    <w:tmpl w:val="3406116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num w:numId="1" w16cid:durableId="692073386">
    <w:abstractNumId w:val="5"/>
  </w:num>
  <w:num w:numId="2" w16cid:durableId="450901389">
    <w:abstractNumId w:val="6"/>
  </w:num>
  <w:num w:numId="3" w16cid:durableId="1518810510">
    <w:abstractNumId w:val="0"/>
  </w:num>
  <w:num w:numId="4" w16cid:durableId="562641040">
    <w:abstractNumId w:val="3"/>
  </w:num>
  <w:num w:numId="5" w16cid:durableId="1771438210">
    <w:abstractNumId w:val="2"/>
  </w:num>
  <w:num w:numId="6" w16cid:durableId="1167473546">
    <w:abstractNumId w:val="1"/>
  </w:num>
  <w:num w:numId="7" w16cid:durableId="637036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646"/>
    <w:rsid w:val="0005716C"/>
    <w:rsid w:val="00084FFE"/>
    <w:rsid w:val="00094BBF"/>
    <w:rsid w:val="000F0830"/>
    <w:rsid w:val="00126C3A"/>
    <w:rsid w:val="0016481C"/>
    <w:rsid w:val="0017423F"/>
    <w:rsid w:val="00192646"/>
    <w:rsid w:val="00194DEC"/>
    <w:rsid w:val="001B6829"/>
    <w:rsid w:val="001C6CC6"/>
    <w:rsid w:val="00201A27"/>
    <w:rsid w:val="00204A70"/>
    <w:rsid w:val="00217EC9"/>
    <w:rsid w:val="002249EF"/>
    <w:rsid w:val="00240833"/>
    <w:rsid w:val="002C7580"/>
    <w:rsid w:val="002E4B03"/>
    <w:rsid w:val="00341971"/>
    <w:rsid w:val="00356163"/>
    <w:rsid w:val="003940F7"/>
    <w:rsid w:val="004002E2"/>
    <w:rsid w:val="00411F2C"/>
    <w:rsid w:val="0043473B"/>
    <w:rsid w:val="00442015"/>
    <w:rsid w:val="00461F45"/>
    <w:rsid w:val="00483523"/>
    <w:rsid w:val="004A33AE"/>
    <w:rsid w:val="004B2FE8"/>
    <w:rsid w:val="004B3FB3"/>
    <w:rsid w:val="00530726"/>
    <w:rsid w:val="005644EF"/>
    <w:rsid w:val="005969E5"/>
    <w:rsid w:val="006035FB"/>
    <w:rsid w:val="00604396"/>
    <w:rsid w:val="006142AB"/>
    <w:rsid w:val="00637F7A"/>
    <w:rsid w:val="00642A8C"/>
    <w:rsid w:val="00651580"/>
    <w:rsid w:val="0068467C"/>
    <w:rsid w:val="006F0055"/>
    <w:rsid w:val="007469AF"/>
    <w:rsid w:val="00786A13"/>
    <w:rsid w:val="00793C37"/>
    <w:rsid w:val="007A3572"/>
    <w:rsid w:val="007C70EB"/>
    <w:rsid w:val="00826961"/>
    <w:rsid w:val="00830EF4"/>
    <w:rsid w:val="00833333"/>
    <w:rsid w:val="00834EE5"/>
    <w:rsid w:val="008A772A"/>
    <w:rsid w:val="008D64E3"/>
    <w:rsid w:val="008E5AA8"/>
    <w:rsid w:val="00906F1E"/>
    <w:rsid w:val="00994F1F"/>
    <w:rsid w:val="009A3277"/>
    <w:rsid w:val="009C62FF"/>
    <w:rsid w:val="009D4380"/>
    <w:rsid w:val="00A17E25"/>
    <w:rsid w:val="00A314BB"/>
    <w:rsid w:val="00A31699"/>
    <w:rsid w:val="00A4313C"/>
    <w:rsid w:val="00A475EA"/>
    <w:rsid w:val="00A63B5D"/>
    <w:rsid w:val="00A667DD"/>
    <w:rsid w:val="00A90C09"/>
    <w:rsid w:val="00AB1998"/>
    <w:rsid w:val="00AE534F"/>
    <w:rsid w:val="00AF706F"/>
    <w:rsid w:val="00B032EF"/>
    <w:rsid w:val="00B14373"/>
    <w:rsid w:val="00B2121A"/>
    <w:rsid w:val="00B43354"/>
    <w:rsid w:val="00B50883"/>
    <w:rsid w:val="00B654CF"/>
    <w:rsid w:val="00BB23BC"/>
    <w:rsid w:val="00BB6F50"/>
    <w:rsid w:val="00BD6F78"/>
    <w:rsid w:val="00BE794C"/>
    <w:rsid w:val="00BF36F5"/>
    <w:rsid w:val="00C14E0C"/>
    <w:rsid w:val="00C24562"/>
    <w:rsid w:val="00C63D4B"/>
    <w:rsid w:val="00C72DA1"/>
    <w:rsid w:val="00CA15D2"/>
    <w:rsid w:val="00D253F0"/>
    <w:rsid w:val="00D74754"/>
    <w:rsid w:val="00DC7CF5"/>
    <w:rsid w:val="00DD34A1"/>
    <w:rsid w:val="00E10D38"/>
    <w:rsid w:val="00E81026"/>
    <w:rsid w:val="00EE39D4"/>
    <w:rsid w:val="00F032A4"/>
    <w:rsid w:val="00F66080"/>
    <w:rsid w:val="00F77E69"/>
    <w:rsid w:val="00FE4E9E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16793C"/>
  <w15:docId w15:val="{C37C57BB-5CBE-4401-9166-04B50C29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新細明體" w:hAnsi="Liberation Serif" w:cs="Lucida Sans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新細明體;PMingLiU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標楷體" w:eastAsia="標楷體" w:hAnsi="標楷體" w:cs="Times New Roman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標楷體" w:eastAsia="標楷體" w:hAnsi="標楷體" w:cs="Times New Roman"/>
    </w:rPr>
  </w:style>
  <w:style w:type="character" w:customStyle="1" w:styleId="WW8Num2z1">
    <w:name w:val="WW8Num2z1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2"/>
    </w:rPr>
  </w:style>
  <w:style w:type="character" w:customStyle="1" w:styleId="WW8Num5z0">
    <w:name w:val="WW8Num5z0"/>
    <w:qFormat/>
    <w:rPr>
      <w:rFonts w:cs="新細明體;PMingLiU"/>
    </w:rPr>
  </w:style>
  <w:style w:type="character" w:customStyle="1" w:styleId="WW8Num6z0">
    <w:name w:val="WW8Num6z0"/>
    <w:qFormat/>
    <w:rPr>
      <w:rFonts w:ascii="標楷體" w:eastAsia="標楷體" w:hAnsi="標楷體" w:cs="Times New Roman"/>
    </w:rPr>
  </w:style>
  <w:style w:type="character" w:customStyle="1" w:styleId="WW8Num6z1">
    <w:name w:val="WW8Num6z1"/>
    <w:qFormat/>
    <w:rPr>
      <w:rFonts w:ascii="Wingdings" w:hAnsi="Wingdings" w:cs="Wingdings"/>
    </w:rPr>
  </w:style>
  <w:style w:type="character" w:customStyle="1" w:styleId="a3">
    <w:name w:val="頁首 字元"/>
    <w:qFormat/>
    <w:rPr>
      <w:rFonts w:ascii="Times New Roman" w:eastAsia="新細明體;PMingLiU" w:hAnsi="Times New Roman" w:cs="Times New Roman"/>
      <w:sz w:val="20"/>
      <w:szCs w:val="20"/>
    </w:rPr>
  </w:style>
  <w:style w:type="character" w:customStyle="1" w:styleId="a4">
    <w:name w:val="頁尾 字元"/>
    <w:qFormat/>
    <w:rPr>
      <w:rFonts w:ascii="Times New Roman" w:eastAsia="新細明體;PMingLiU" w:hAnsi="Times New Roman" w:cs="Times New Roman"/>
      <w:sz w:val="20"/>
      <w:szCs w:val="20"/>
    </w:rPr>
  </w:style>
  <w:style w:type="character" w:customStyle="1" w:styleId="a5">
    <w:name w:val="註解方塊文字 字元"/>
    <w:qFormat/>
    <w:rPr>
      <w:rFonts w:ascii="Calibri Light" w:hAnsi="Calibri Light" w:cs="Calibri Light"/>
      <w:kern w:val="2"/>
      <w:sz w:val="18"/>
      <w:szCs w:val="18"/>
    </w:rPr>
  </w:style>
  <w:style w:type="character" w:customStyle="1" w:styleId="a6">
    <w:name w:val="註解文字 字元"/>
    <w:link w:val="a7"/>
    <w:uiPriority w:val="99"/>
    <w:semiHidden/>
    <w:qFormat/>
    <w:rPr>
      <w:rFonts w:ascii="Times New Roman" w:eastAsia="新細明體;PMingLiU" w:hAnsi="Times New Roman" w:cs="Times New Roman"/>
      <w:kern w:val="2"/>
      <w:lang w:bidi="ar-SA"/>
    </w:rPr>
  </w:style>
  <w:style w:type="character" w:styleId="a8">
    <w:name w:val="annotation reference"/>
    <w:uiPriority w:val="99"/>
    <w:semiHidden/>
    <w:unhideWhenUsed/>
    <w:qFormat/>
    <w:rPr>
      <w:sz w:val="18"/>
      <w:szCs w:val="18"/>
    </w:rPr>
  </w:style>
  <w:style w:type="character" w:customStyle="1" w:styleId="a9">
    <w:name w:val="註解主旨 字元"/>
    <w:basedOn w:val="a6"/>
    <w:link w:val="aa"/>
    <w:uiPriority w:val="99"/>
    <w:semiHidden/>
    <w:qFormat/>
    <w:rsid w:val="003E7737"/>
    <w:rPr>
      <w:rFonts w:ascii="Times New Roman" w:eastAsia="新細明體;PMingLiU" w:hAnsi="Times New Roman" w:cs="Times New Roman"/>
      <w:b/>
      <w:bCs/>
      <w:kern w:val="2"/>
      <w:sz w:val="24"/>
      <w:szCs w:val="24"/>
      <w:lang w:bidi="ar-SA"/>
    </w:rPr>
  </w:style>
  <w:style w:type="character" w:styleId="ab">
    <w:name w:val="Hyperlink"/>
    <w:rPr>
      <w:color w:val="000080"/>
      <w:u w:val="single"/>
    </w:rPr>
  </w:style>
  <w:style w:type="paragraph" w:styleId="ac">
    <w:name w:val="Title"/>
    <w:basedOn w:val="a"/>
    <w:next w:val="ad"/>
    <w:uiPriority w:val="10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0">
    <w:name w:val="索引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1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pPr>
      <w:snapToGrid w:val="0"/>
    </w:pPr>
    <w:rPr>
      <w:sz w:val="20"/>
      <w:szCs w:val="20"/>
    </w:rPr>
  </w:style>
  <w:style w:type="paragraph" w:styleId="af3">
    <w:name w:val="footer"/>
    <w:basedOn w:val="a"/>
    <w:pPr>
      <w:snapToGrid w:val="0"/>
    </w:pPr>
    <w:rPr>
      <w:sz w:val="20"/>
      <w:szCs w:val="20"/>
    </w:rPr>
  </w:style>
  <w:style w:type="paragraph" w:styleId="af4">
    <w:name w:val="Balloon Text"/>
    <w:basedOn w:val="a"/>
    <w:qFormat/>
    <w:rPr>
      <w:rFonts w:ascii="Calibri Light" w:hAnsi="Calibri Light" w:cs="Calibri Light"/>
      <w:sz w:val="18"/>
      <w:szCs w:val="18"/>
    </w:rPr>
  </w:style>
  <w:style w:type="paragraph" w:customStyle="1" w:styleId="af5">
    <w:name w:val="外框內容"/>
    <w:basedOn w:val="a"/>
    <w:qFormat/>
  </w:style>
  <w:style w:type="paragraph" w:customStyle="1" w:styleId="af6">
    <w:name w:val="表格內容"/>
    <w:basedOn w:val="a"/>
    <w:qFormat/>
    <w:pPr>
      <w:suppressLineNumbers/>
    </w:pPr>
  </w:style>
  <w:style w:type="paragraph" w:customStyle="1" w:styleId="af7">
    <w:name w:val="表格標題"/>
    <w:basedOn w:val="af6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styleId="a7">
    <w:name w:val="annotation text"/>
    <w:basedOn w:val="a"/>
    <w:link w:val="a6"/>
    <w:uiPriority w:val="99"/>
    <w:semiHidden/>
    <w:unhideWhenUsed/>
    <w:qFormat/>
  </w:style>
  <w:style w:type="paragraph" w:styleId="af8">
    <w:name w:val="List Paragraph"/>
    <w:basedOn w:val="a"/>
    <w:uiPriority w:val="34"/>
    <w:qFormat/>
    <w:rsid w:val="00F6428E"/>
    <w:pPr>
      <w:ind w:left="480"/>
    </w:pPr>
  </w:style>
  <w:style w:type="paragraph" w:styleId="aa">
    <w:name w:val="annotation subject"/>
    <w:basedOn w:val="a7"/>
    <w:next w:val="a7"/>
    <w:link w:val="a9"/>
    <w:uiPriority w:val="99"/>
    <w:semiHidden/>
    <w:unhideWhenUsed/>
    <w:qFormat/>
    <w:rsid w:val="003E7737"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table" w:styleId="af9">
    <w:name w:val="Table Grid"/>
    <w:basedOn w:val="a1"/>
    <w:uiPriority w:val="39"/>
    <w:rsid w:val="00022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uiPriority w:val="39"/>
    <w:rsid w:val="00963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26C3A"/>
    <w:pPr>
      <w:widowControl/>
      <w:suppressAutoHyphens w:val="0"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styleId="afa">
    <w:name w:val="Revision"/>
    <w:hidden/>
    <w:uiPriority w:val="99"/>
    <w:semiHidden/>
    <w:rsid w:val="00AE534F"/>
    <w:pPr>
      <w:suppressAutoHyphens w:val="0"/>
    </w:pPr>
    <w:rPr>
      <w:rFonts w:ascii="Times New Roman" w:eastAsia="新細明體;PMingLiU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6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830388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8205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細明體"/>
        <a:cs typeface="DejaVu Sans"/>
      </a:majorFont>
      <a:minorFont>
        <a:latin typeface="Arial"/>
        <a:ea typeface="新細明體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634</Words>
  <Characters>3617</Characters>
  <Application>Microsoft Office Word</Application>
  <DocSecurity>0</DocSecurity>
  <Lines>30</Lines>
  <Paragraphs>8</Paragraphs>
  <ScaleCrop>false</ScaleCrop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5</cp:revision>
  <cp:lastPrinted>2025-05-13T06:41:00Z</cp:lastPrinted>
  <dcterms:created xsi:type="dcterms:W3CDTF">2025-06-08T15:32:00Z</dcterms:created>
  <dcterms:modified xsi:type="dcterms:W3CDTF">2025-06-13T06:02:00Z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2024-09-03T09:56:00Z</dcterms:created>
  <dc:creator>黃璟涵</dc:creator>
  <dc:description/>
  <dc:language>zh-TW</dc:language>
  <cp:lastModifiedBy/>
  <cp:lastPrinted>2024-12-08T11:47:00Z</cp:lastPrinted>
  <dcterms:modified xsi:type="dcterms:W3CDTF">2025-04-05T17:38:30Z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4b4e04baba6d75b624183ee9127ee67ee8c9a05a464f558819bc5f5e14150ce4</vt:lpwstr>
  </property>
</Properties>
</file>