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4CFA" w14:textId="5A20116E" w:rsidR="005A79CB" w:rsidRPr="005A79CB" w:rsidRDefault="005A79CB" w:rsidP="005A79CB">
      <w:pPr>
        <w:jc w:val="center"/>
        <w:rPr>
          <w:rFonts w:ascii="標楷體" w:eastAsia="標楷體" w:hAnsi="標楷體"/>
          <w:sz w:val="40"/>
          <w:szCs w:val="40"/>
        </w:rPr>
      </w:pPr>
      <w:r w:rsidRPr="005A79CB">
        <w:rPr>
          <w:rFonts w:ascii="標楷體" w:eastAsia="標楷體" w:hAnsi="標楷體" w:hint="eastAsia"/>
          <w:sz w:val="40"/>
          <w:szCs w:val="40"/>
        </w:rPr>
        <w:t>屏東縣</w:t>
      </w:r>
      <w:r>
        <w:rPr>
          <w:rFonts w:ascii="標楷體" w:eastAsia="標楷體" w:hAnsi="標楷體" w:hint="eastAsia"/>
          <w:sz w:val="40"/>
          <w:szCs w:val="40"/>
        </w:rPr>
        <w:t>--</w:t>
      </w:r>
      <w:r w:rsidRPr="005A79CB">
        <w:rPr>
          <w:rFonts w:ascii="標楷體" w:eastAsia="標楷體" w:hAnsi="標楷體" w:hint="eastAsia"/>
          <w:sz w:val="40"/>
          <w:szCs w:val="40"/>
        </w:rPr>
        <w:t>區域級以上醫院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81"/>
        <w:gridCol w:w="2126"/>
        <w:gridCol w:w="2520"/>
        <w:gridCol w:w="1264"/>
      </w:tblGrid>
      <w:tr w:rsidR="005A79CB" w14:paraId="2A766F76" w14:textId="77777777" w:rsidTr="005A79CB">
        <w:trPr>
          <w:trHeight w:val="523"/>
        </w:trPr>
        <w:tc>
          <w:tcPr>
            <w:tcW w:w="3681" w:type="dxa"/>
          </w:tcPr>
          <w:p w14:paraId="29FDA055" w14:textId="1C062D2F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名稱</w:t>
            </w:r>
          </w:p>
        </w:tc>
        <w:tc>
          <w:tcPr>
            <w:tcW w:w="2126" w:type="dxa"/>
          </w:tcPr>
          <w:p w14:paraId="01FC9D52" w14:textId="5D7CF3B4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等級</w:t>
            </w:r>
          </w:p>
        </w:tc>
        <w:tc>
          <w:tcPr>
            <w:tcW w:w="2520" w:type="dxa"/>
          </w:tcPr>
          <w:p w14:paraId="532C0E5B" w14:textId="30620274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地區</w:t>
            </w:r>
          </w:p>
        </w:tc>
        <w:tc>
          <w:tcPr>
            <w:tcW w:w="1264" w:type="dxa"/>
          </w:tcPr>
          <w:p w14:paraId="5C2FA269" w14:textId="29E22941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5A79CB" w14:paraId="45BADCF5" w14:textId="77777777" w:rsidTr="005A79CB">
        <w:trPr>
          <w:trHeight w:val="514"/>
        </w:trPr>
        <w:tc>
          <w:tcPr>
            <w:tcW w:w="3681" w:type="dxa"/>
          </w:tcPr>
          <w:p w14:paraId="1C9EC920" w14:textId="53056309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屏東榮民總醫院</w:t>
            </w:r>
          </w:p>
        </w:tc>
        <w:tc>
          <w:tcPr>
            <w:tcW w:w="2126" w:type="dxa"/>
          </w:tcPr>
          <w:p w14:paraId="1296A080" w14:textId="438B301B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醫學中心級</w:t>
            </w:r>
          </w:p>
        </w:tc>
        <w:tc>
          <w:tcPr>
            <w:tcW w:w="2520" w:type="dxa"/>
          </w:tcPr>
          <w:p w14:paraId="37981A1A" w14:textId="2639C130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內埔鄉／屏東市</w:t>
            </w:r>
          </w:p>
        </w:tc>
        <w:tc>
          <w:tcPr>
            <w:tcW w:w="1264" w:type="dxa"/>
          </w:tcPr>
          <w:p w14:paraId="612E3BD9" w14:textId="7777777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A79CB" w14:paraId="42BBFE27" w14:textId="77777777" w:rsidTr="005A79CB">
        <w:trPr>
          <w:trHeight w:val="523"/>
        </w:trPr>
        <w:tc>
          <w:tcPr>
            <w:tcW w:w="3681" w:type="dxa"/>
          </w:tcPr>
          <w:p w14:paraId="2CBB76C6" w14:textId="602CC925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衛福部屏東醫院</w:t>
            </w:r>
          </w:p>
        </w:tc>
        <w:tc>
          <w:tcPr>
            <w:tcW w:w="2126" w:type="dxa"/>
          </w:tcPr>
          <w:p w14:paraId="2EC8669E" w14:textId="76BAA9A4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59158953" w14:textId="18DD1883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屏東市</w:t>
            </w:r>
          </w:p>
        </w:tc>
        <w:tc>
          <w:tcPr>
            <w:tcW w:w="1264" w:type="dxa"/>
          </w:tcPr>
          <w:p w14:paraId="2A420B65" w14:textId="7777777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A79CB" w14:paraId="1686D7A4" w14:textId="77777777" w:rsidTr="005A79CB">
        <w:trPr>
          <w:trHeight w:val="523"/>
        </w:trPr>
        <w:tc>
          <w:tcPr>
            <w:tcW w:w="3681" w:type="dxa"/>
          </w:tcPr>
          <w:p w14:paraId="4111FD8D" w14:textId="1A209E5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屏東基督教醫院</w:t>
            </w:r>
          </w:p>
        </w:tc>
        <w:tc>
          <w:tcPr>
            <w:tcW w:w="2126" w:type="dxa"/>
          </w:tcPr>
          <w:p w14:paraId="6A38ECD3" w14:textId="720AF9E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24E25C5B" w14:textId="4675F7E2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屏東市</w:t>
            </w:r>
          </w:p>
        </w:tc>
        <w:tc>
          <w:tcPr>
            <w:tcW w:w="1264" w:type="dxa"/>
          </w:tcPr>
          <w:p w14:paraId="1AFDD2A6" w14:textId="7777777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A79CB" w14:paraId="1844B8D6" w14:textId="77777777" w:rsidTr="005A79CB">
        <w:trPr>
          <w:trHeight w:val="514"/>
        </w:trPr>
        <w:tc>
          <w:tcPr>
            <w:tcW w:w="3681" w:type="dxa"/>
          </w:tcPr>
          <w:p w14:paraId="4E0B5DEF" w14:textId="60E3A5AF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寶建醫院</w:t>
            </w:r>
          </w:p>
        </w:tc>
        <w:tc>
          <w:tcPr>
            <w:tcW w:w="2126" w:type="dxa"/>
          </w:tcPr>
          <w:p w14:paraId="251F6BDF" w14:textId="2A22008A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417A1FE1" w14:textId="5A550228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屏東市</w:t>
            </w:r>
          </w:p>
        </w:tc>
        <w:tc>
          <w:tcPr>
            <w:tcW w:w="1264" w:type="dxa"/>
          </w:tcPr>
          <w:p w14:paraId="0525DABA" w14:textId="7777777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A79CB" w14:paraId="36C6975D" w14:textId="77777777" w:rsidTr="005A79CB">
        <w:trPr>
          <w:trHeight w:val="523"/>
        </w:trPr>
        <w:tc>
          <w:tcPr>
            <w:tcW w:w="3681" w:type="dxa"/>
          </w:tcPr>
          <w:p w14:paraId="1F73A41D" w14:textId="6561369C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優生醫院</w:t>
            </w:r>
          </w:p>
        </w:tc>
        <w:tc>
          <w:tcPr>
            <w:tcW w:w="2126" w:type="dxa"/>
          </w:tcPr>
          <w:p w14:paraId="326BB31E" w14:textId="757B7E14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68C363C8" w14:textId="0A4092F9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屏東市</w:t>
            </w:r>
          </w:p>
        </w:tc>
        <w:tc>
          <w:tcPr>
            <w:tcW w:w="1264" w:type="dxa"/>
          </w:tcPr>
          <w:p w14:paraId="2AD7E05A" w14:textId="7777777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A79CB" w14:paraId="23973EA6" w14:textId="77777777" w:rsidTr="005A79CB">
        <w:trPr>
          <w:trHeight w:val="523"/>
        </w:trPr>
        <w:tc>
          <w:tcPr>
            <w:tcW w:w="3681" w:type="dxa"/>
          </w:tcPr>
          <w:p w14:paraId="7BA9AD3D" w14:textId="4A5D32C3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國仁醫院</w:t>
            </w:r>
          </w:p>
        </w:tc>
        <w:tc>
          <w:tcPr>
            <w:tcW w:w="2126" w:type="dxa"/>
          </w:tcPr>
          <w:p w14:paraId="3767F0ED" w14:textId="1DA0BE34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29928000" w14:textId="6A531726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屏東市</w:t>
            </w:r>
          </w:p>
        </w:tc>
        <w:tc>
          <w:tcPr>
            <w:tcW w:w="1264" w:type="dxa"/>
          </w:tcPr>
          <w:p w14:paraId="744559E9" w14:textId="7777777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A79CB" w14:paraId="3E8FC96B" w14:textId="77777777" w:rsidTr="005A79CB">
        <w:trPr>
          <w:trHeight w:val="514"/>
        </w:trPr>
        <w:tc>
          <w:tcPr>
            <w:tcW w:w="3681" w:type="dxa"/>
          </w:tcPr>
          <w:p w14:paraId="7C4B3BA5" w14:textId="21775C01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安泰醫院</w:t>
            </w:r>
          </w:p>
        </w:tc>
        <w:tc>
          <w:tcPr>
            <w:tcW w:w="2126" w:type="dxa"/>
          </w:tcPr>
          <w:p w14:paraId="6D3C24DF" w14:textId="3AAD8AF6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375F69A3" w14:textId="47744C3C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東港鎮</w:t>
            </w:r>
          </w:p>
        </w:tc>
        <w:tc>
          <w:tcPr>
            <w:tcW w:w="1264" w:type="dxa"/>
          </w:tcPr>
          <w:p w14:paraId="626457F9" w14:textId="7777777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A79CB" w14:paraId="50FCAC17" w14:textId="77777777" w:rsidTr="005A79CB">
        <w:trPr>
          <w:trHeight w:val="523"/>
        </w:trPr>
        <w:tc>
          <w:tcPr>
            <w:tcW w:w="3681" w:type="dxa"/>
          </w:tcPr>
          <w:p w14:paraId="2D2EDF2B" w14:textId="103030E3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輔英科技大學附設醫院</w:t>
            </w:r>
          </w:p>
        </w:tc>
        <w:tc>
          <w:tcPr>
            <w:tcW w:w="2126" w:type="dxa"/>
          </w:tcPr>
          <w:p w14:paraId="7A345187" w14:textId="2EB8D071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4428B13D" w14:textId="284508CE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東港鎮</w:t>
            </w:r>
          </w:p>
        </w:tc>
        <w:tc>
          <w:tcPr>
            <w:tcW w:w="1264" w:type="dxa"/>
          </w:tcPr>
          <w:p w14:paraId="68243B1D" w14:textId="77777777" w:rsidR="005A79CB" w:rsidRPr="005A79CB" w:rsidRDefault="005A79CB" w:rsidP="005A79C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4453E7F" w14:textId="6F1A5968" w:rsidR="005A79CB" w:rsidRPr="005A79CB" w:rsidRDefault="005A79CB" w:rsidP="005A79CB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高雄市--</w:t>
      </w:r>
      <w:r w:rsidRPr="005A79CB">
        <w:rPr>
          <w:rFonts w:ascii="標楷體" w:eastAsia="標楷體" w:hAnsi="標楷體" w:hint="eastAsia"/>
          <w:sz w:val="40"/>
          <w:szCs w:val="40"/>
        </w:rPr>
        <w:t>區域級以上醫院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81"/>
        <w:gridCol w:w="2126"/>
        <w:gridCol w:w="2520"/>
        <w:gridCol w:w="1264"/>
      </w:tblGrid>
      <w:tr w:rsidR="005A79CB" w14:paraId="711C0F82" w14:textId="77777777" w:rsidTr="009E1D4B">
        <w:trPr>
          <w:trHeight w:val="523"/>
        </w:trPr>
        <w:tc>
          <w:tcPr>
            <w:tcW w:w="3681" w:type="dxa"/>
          </w:tcPr>
          <w:p w14:paraId="6F7B4368" w14:textId="77777777" w:rsidR="005A79CB" w:rsidRPr="005A79CB" w:rsidRDefault="005A79CB" w:rsidP="009E1D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名稱</w:t>
            </w:r>
          </w:p>
        </w:tc>
        <w:tc>
          <w:tcPr>
            <w:tcW w:w="2126" w:type="dxa"/>
          </w:tcPr>
          <w:p w14:paraId="66D5F29A" w14:textId="77777777" w:rsidR="005A79CB" w:rsidRPr="005A79CB" w:rsidRDefault="005A79CB" w:rsidP="009E1D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等級</w:t>
            </w:r>
          </w:p>
        </w:tc>
        <w:tc>
          <w:tcPr>
            <w:tcW w:w="2520" w:type="dxa"/>
          </w:tcPr>
          <w:p w14:paraId="38C8E7AB" w14:textId="77777777" w:rsidR="005A79CB" w:rsidRPr="005A79CB" w:rsidRDefault="005A79CB" w:rsidP="009E1D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地區</w:t>
            </w:r>
          </w:p>
        </w:tc>
        <w:tc>
          <w:tcPr>
            <w:tcW w:w="1264" w:type="dxa"/>
          </w:tcPr>
          <w:p w14:paraId="0E6C7047" w14:textId="77777777" w:rsidR="005A79CB" w:rsidRPr="005A79CB" w:rsidRDefault="005A79CB" w:rsidP="009E1D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A79CB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05247E" w14:paraId="3B81DB55" w14:textId="77777777" w:rsidTr="009E1D4B">
        <w:trPr>
          <w:trHeight w:val="514"/>
        </w:trPr>
        <w:tc>
          <w:tcPr>
            <w:tcW w:w="3681" w:type="dxa"/>
          </w:tcPr>
          <w:p w14:paraId="5C8BE583" w14:textId="7F9C381F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高雄市立小港醫院</w:t>
            </w:r>
          </w:p>
        </w:tc>
        <w:tc>
          <w:tcPr>
            <w:tcW w:w="2126" w:type="dxa"/>
          </w:tcPr>
          <w:p w14:paraId="7DF0B305" w14:textId="2722057C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1610BE41" w14:textId="5F392236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小港區</w:t>
            </w:r>
          </w:p>
        </w:tc>
        <w:tc>
          <w:tcPr>
            <w:tcW w:w="1264" w:type="dxa"/>
          </w:tcPr>
          <w:p w14:paraId="1B5F8BC6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5247E" w14:paraId="4E3A841F" w14:textId="77777777" w:rsidTr="009E1D4B">
        <w:trPr>
          <w:trHeight w:val="523"/>
        </w:trPr>
        <w:tc>
          <w:tcPr>
            <w:tcW w:w="3681" w:type="dxa"/>
          </w:tcPr>
          <w:p w14:paraId="7FC832C0" w14:textId="2DE26C5A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高雄市立聯合醫院</w:t>
            </w:r>
          </w:p>
        </w:tc>
        <w:tc>
          <w:tcPr>
            <w:tcW w:w="2126" w:type="dxa"/>
          </w:tcPr>
          <w:p w14:paraId="3E4FFF03" w14:textId="62638066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1DF6FB52" w14:textId="1E41C2BE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鼓山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區</w:t>
            </w: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／前金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區</w:t>
            </w:r>
          </w:p>
        </w:tc>
        <w:tc>
          <w:tcPr>
            <w:tcW w:w="1264" w:type="dxa"/>
          </w:tcPr>
          <w:p w14:paraId="27143B7A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5247E" w14:paraId="298AFA51" w14:textId="77777777" w:rsidTr="009E1D4B">
        <w:trPr>
          <w:trHeight w:val="523"/>
        </w:trPr>
        <w:tc>
          <w:tcPr>
            <w:tcW w:w="3681" w:type="dxa"/>
          </w:tcPr>
          <w:p w14:paraId="35EB7A12" w14:textId="5BE7B59A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高雄市立大同醫院</w:t>
            </w:r>
          </w:p>
        </w:tc>
        <w:tc>
          <w:tcPr>
            <w:tcW w:w="2126" w:type="dxa"/>
          </w:tcPr>
          <w:p w14:paraId="25B6D217" w14:textId="56981A75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71A6961E" w14:textId="00F3A38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前金區</w:t>
            </w:r>
          </w:p>
        </w:tc>
        <w:tc>
          <w:tcPr>
            <w:tcW w:w="1264" w:type="dxa"/>
          </w:tcPr>
          <w:p w14:paraId="1ED9EDF8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5247E" w14:paraId="2D4A8391" w14:textId="77777777" w:rsidTr="0005247E">
        <w:trPr>
          <w:trHeight w:val="514"/>
        </w:trPr>
        <w:tc>
          <w:tcPr>
            <w:tcW w:w="3681" w:type="dxa"/>
            <w:vAlign w:val="center"/>
          </w:tcPr>
          <w:p w14:paraId="53B1CA3E" w14:textId="0BCCB6BA" w:rsidR="0005247E" w:rsidRPr="0005247E" w:rsidRDefault="0005247E" w:rsidP="0005247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7E">
              <w:rPr>
                <w:rFonts w:ascii="標楷體" w:eastAsia="標楷體" w:hAnsi="標楷體" w:hint="eastAsia"/>
                <w:szCs w:val="24"/>
              </w:rPr>
              <w:t>阮綜合醫療社團法人阮綜合醫院</w:t>
            </w:r>
          </w:p>
        </w:tc>
        <w:tc>
          <w:tcPr>
            <w:tcW w:w="2126" w:type="dxa"/>
          </w:tcPr>
          <w:p w14:paraId="66A89E0A" w14:textId="43F7416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ab/>
            </w:r>
          </w:p>
        </w:tc>
        <w:tc>
          <w:tcPr>
            <w:tcW w:w="2520" w:type="dxa"/>
          </w:tcPr>
          <w:p w14:paraId="6DC3C696" w14:textId="7F94EAF9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苓雅區</w:t>
            </w:r>
          </w:p>
        </w:tc>
        <w:tc>
          <w:tcPr>
            <w:tcW w:w="1264" w:type="dxa"/>
          </w:tcPr>
          <w:p w14:paraId="0AA66A59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5247E" w14:paraId="03CCA803" w14:textId="77777777" w:rsidTr="009E1D4B">
        <w:trPr>
          <w:trHeight w:val="523"/>
        </w:trPr>
        <w:tc>
          <w:tcPr>
            <w:tcW w:w="3681" w:type="dxa"/>
          </w:tcPr>
          <w:p w14:paraId="1EA62419" w14:textId="3B95A8A8" w:rsidR="0005247E" w:rsidRPr="0005247E" w:rsidRDefault="0005247E" w:rsidP="0005247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5247E">
              <w:rPr>
                <w:rFonts w:ascii="標楷體" w:eastAsia="標楷體" w:hAnsi="標楷體" w:hint="eastAsia"/>
                <w:sz w:val="28"/>
                <w:szCs w:val="28"/>
              </w:rPr>
              <w:t>義大醫療財團法人義大醫院</w:t>
            </w:r>
          </w:p>
        </w:tc>
        <w:tc>
          <w:tcPr>
            <w:tcW w:w="2126" w:type="dxa"/>
          </w:tcPr>
          <w:p w14:paraId="66C3A56D" w14:textId="754587F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</w:p>
        </w:tc>
        <w:tc>
          <w:tcPr>
            <w:tcW w:w="2520" w:type="dxa"/>
          </w:tcPr>
          <w:p w14:paraId="7AAE3856" w14:textId="79B09093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燕巢區</w:t>
            </w:r>
          </w:p>
        </w:tc>
        <w:tc>
          <w:tcPr>
            <w:tcW w:w="1264" w:type="dxa"/>
          </w:tcPr>
          <w:p w14:paraId="08B4311C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5247E" w14:paraId="1F2A23F9" w14:textId="77777777" w:rsidTr="0005247E">
        <w:trPr>
          <w:trHeight w:val="523"/>
        </w:trPr>
        <w:tc>
          <w:tcPr>
            <w:tcW w:w="3681" w:type="dxa"/>
            <w:vAlign w:val="center"/>
          </w:tcPr>
          <w:p w14:paraId="5D562E57" w14:textId="227DBC4D" w:rsidR="0005247E" w:rsidRPr="0005247E" w:rsidRDefault="0005247E" w:rsidP="0005247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7E">
              <w:rPr>
                <w:rFonts w:ascii="標楷體" w:eastAsia="標楷體" w:hAnsi="標楷體" w:hint="eastAsia"/>
                <w:szCs w:val="24"/>
              </w:rPr>
              <w:t>國軍高雄總醫院（含左營分院）</w:t>
            </w:r>
          </w:p>
        </w:tc>
        <w:tc>
          <w:tcPr>
            <w:tcW w:w="2126" w:type="dxa"/>
          </w:tcPr>
          <w:p w14:paraId="4E3CA2BC" w14:textId="3238733E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區域醫院</w:t>
            </w: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ab/>
            </w:r>
          </w:p>
        </w:tc>
        <w:tc>
          <w:tcPr>
            <w:tcW w:w="2520" w:type="dxa"/>
          </w:tcPr>
          <w:p w14:paraId="073BEC0E" w14:textId="163C7B2C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三民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區</w:t>
            </w: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／左營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區</w:t>
            </w:r>
          </w:p>
        </w:tc>
        <w:tc>
          <w:tcPr>
            <w:tcW w:w="1264" w:type="dxa"/>
          </w:tcPr>
          <w:p w14:paraId="20DB7BD3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5247E" w14:paraId="3740C40D" w14:textId="77777777" w:rsidTr="0005247E">
        <w:trPr>
          <w:trHeight w:val="514"/>
        </w:trPr>
        <w:tc>
          <w:tcPr>
            <w:tcW w:w="3681" w:type="dxa"/>
            <w:vAlign w:val="center"/>
          </w:tcPr>
          <w:p w14:paraId="2EB2C486" w14:textId="55A83E79" w:rsidR="0005247E" w:rsidRPr="0005247E" w:rsidRDefault="0005247E" w:rsidP="0005247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47E">
              <w:rPr>
                <w:rFonts w:ascii="標楷體" w:eastAsia="標楷體" w:hAnsi="標楷體" w:hint="eastAsia"/>
                <w:szCs w:val="24"/>
              </w:rPr>
              <w:t>高雄醫學大學附設中和紀念醫院</w:t>
            </w:r>
          </w:p>
        </w:tc>
        <w:tc>
          <w:tcPr>
            <w:tcW w:w="2126" w:type="dxa"/>
          </w:tcPr>
          <w:p w14:paraId="1B2A23F2" w14:textId="194662F8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醫學中心</w:t>
            </w:r>
          </w:p>
        </w:tc>
        <w:tc>
          <w:tcPr>
            <w:tcW w:w="2520" w:type="dxa"/>
          </w:tcPr>
          <w:p w14:paraId="3AB1B788" w14:textId="2B701E4E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三民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區</w:t>
            </w:r>
          </w:p>
        </w:tc>
        <w:tc>
          <w:tcPr>
            <w:tcW w:w="1264" w:type="dxa"/>
          </w:tcPr>
          <w:p w14:paraId="4EDAB439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5247E" w14:paraId="25632711" w14:textId="77777777" w:rsidTr="0005247E">
        <w:trPr>
          <w:trHeight w:val="514"/>
        </w:trPr>
        <w:tc>
          <w:tcPr>
            <w:tcW w:w="3681" w:type="dxa"/>
            <w:vAlign w:val="center"/>
          </w:tcPr>
          <w:p w14:paraId="338C7F1B" w14:textId="78895BF8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高雄榮民總醫院</w:t>
            </w:r>
          </w:p>
        </w:tc>
        <w:tc>
          <w:tcPr>
            <w:tcW w:w="2126" w:type="dxa"/>
          </w:tcPr>
          <w:p w14:paraId="2FF50EA5" w14:textId="00680172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醫學中心</w:t>
            </w:r>
          </w:p>
        </w:tc>
        <w:tc>
          <w:tcPr>
            <w:tcW w:w="2520" w:type="dxa"/>
          </w:tcPr>
          <w:p w14:paraId="673F8FA1" w14:textId="4ECA3B59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左營區</w:t>
            </w:r>
          </w:p>
        </w:tc>
        <w:tc>
          <w:tcPr>
            <w:tcW w:w="1264" w:type="dxa"/>
          </w:tcPr>
          <w:p w14:paraId="0C75FC77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5247E" w14:paraId="7ACCC039" w14:textId="77777777" w:rsidTr="0005247E">
        <w:trPr>
          <w:trHeight w:val="523"/>
        </w:trPr>
        <w:tc>
          <w:tcPr>
            <w:tcW w:w="3681" w:type="dxa"/>
            <w:vAlign w:val="center"/>
          </w:tcPr>
          <w:p w14:paraId="4AADFC4A" w14:textId="0B5FE2B8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高雄長庚紀念醫院</w:t>
            </w:r>
          </w:p>
        </w:tc>
        <w:tc>
          <w:tcPr>
            <w:tcW w:w="2126" w:type="dxa"/>
          </w:tcPr>
          <w:p w14:paraId="0FB48D5C" w14:textId="310C243E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5247E">
              <w:rPr>
                <w:rFonts w:ascii="標楷體" w:eastAsia="標楷體" w:hAnsi="標楷體" w:hint="eastAsia"/>
                <w:sz w:val="32"/>
                <w:szCs w:val="32"/>
              </w:rPr>
              <w:t>醫學中心</w:t>
            </w:r>
          </w:p>
        </w:tc>
        <w:tc>
          <w:tcPr>
            <w:tcW w:w="2520" w:type="dxa"/>
          </w:tcPr>
          <w:p w14:paraId="1C9FBA2C" w14:textId="656C3BF8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鳥松區</w:t>
            </w:r>
          </w:p>
        </w:tc>
        <w:tc>
          <w:tcPr>
            <w:tcW w:w="1264" w:type="dxa"/>
          </w:tcPr>
          <w:p w14:paraId="36B5E2DB" w14:textId="77777777" w:rsidR="0005247E" w:rsidRPr="005A79CB" w:rsidRDefault="0005247E" w:rsidP="0005247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1BD3A20" w14:textId="15AF2955" w:rsidR="00EF3495" w:rsidRDefault="00EF3495" w:rsidP="005A79CB"/>
    <w:sectPr w:rsidR="00EF3495" w:rsidSect="0005247E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9CB"/>
    <w:rsid w:val="00026F5A"/>
    <w:rsid w:val="0005247E"/>
    <w:rsid w:val="00186AFF"/>
    <w:rsid w:val="00431C52"/>
    <w:rsid w:val="004D74FF"/>
    <w:rsid w:val="005A79CB"/>
    <w:rsid w:val="00EF3495"/>
    <w:rsid w:val="00F03BE4"/>
    <w:rsid w:val="00F7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F04D6"/>
  <w15:chartTrackingRefBased/>
  <w15:docId w15:val="{A01EF78F-9FFD-42E2-9DF8-F557E412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79C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9CB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9CB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9CB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9CB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9CB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9CB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A79C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A7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A79C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A7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A79C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A79C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A79C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A79C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A79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9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A7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9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A79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79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A79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79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79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7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A79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79C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5A7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2</cp:revision>
  <dcterms:created xsi:type="dcterms:W3CDTF">2026-08-24T13:53:00Z</dcterms:created>
  <dcterms:modified xsi:type="dcterms:W3CDTF">2026-08-24T13:53:00Z</dcterms:modified>
</cp:coreProperties>
</file>